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800" w:lineRule="auto"/>
        <w:rPr/>
      </w:pPr>
      <w:r w:rsidDel="00000000" w:rsidR="00000000" w:rsidRPr="00000000">
        <w:rPr>
          <w:rtl w:val="0"/>
        </w:rPr>
      </w:r>
    </w:p>
    <w:p w:rsidR="00000000" w:rsidDel="00000000" w:rsidP="00000000" w:rsidRDefault="00000000" w:rsidRPr="00000000" w14:paraId="00000002">
      <w:pPr>
        <w:spacing w:after="60" w:lineRule="auto"/>
        <w:jc w:val="center"/>
        <w:rPr/>
      </w:pPr>
      <w:r w:rsidDel="00000000" w:rsidR="00000000" w:rsidRPr="00000000">
        <w:rPr>
          <w:b w:val="1"/>
          <w:bCs w:val="1"/>
          <w:color w:val="1f3864"/>
          <w:sz w:val="76"/>
          <w:szCs w:val="76"/>
          <w:rtl w:val="0"/>
        </w:rPr>
        <w:t xml:space="preserve">SimpleSchool</w:t>
      </w:r>
      <w:r w:rsidDel="00000000" w:rsidR="00000000" w:rsidRPr="00000000">
        <w:rPr>
          <w:rtl w:val="0"/>
        </w:rPr>
      </w:r>
    </w:p>
    <w:p w:rsidR="00000000" w:rsidDel="00000000" w:rsidP="00000000" w:rsidRDefault="00000000" w:rsidRPr="00000000" w14:paraId="00000003">
      <w:pPr>
        <w:spacing w:after="200" w:lineRule="auto"/>
        <w:jc w:val="center"/>
        <w:rPr/>
      </w:pPr>
      <w:r w:rsidDel="00000000" w:rsidR="00000000" w:rsidRPr="00000000">
        <w:rPr>
          <w:color w:val="2e5c9e"/>
          <w:sz w:val="36"/>
          <w:szCs w:val="36"/>
          <w:rtl w:val="0"/>
        </w:rPr>
        <w:t xml:space="preserve">School Management System</w:t>
      </w:r>
      <w:r w:rsidDel="00000000" w:rsidR="00000000" w:rsidRPr="00000000">
        <w:rPr>
          <w:rtl w:val="0"/>
        </w:rPr>
      </w:r>
    </w:p>
    <w:p w:rsidR="00000000" w:rsidDel="00000000" w:rsidP="00000000" w:rsidRDefault="00000000" w:rsidRPr="00000000" w14:paraId="00000004">
      <w:pPr>
        <w:pBdr>
          <w:top w:color="1f3864" w:space="6" w:sz="8" w:val="single"/>
          <w:bottom w:color="1f3864" w:space="6" w:sz="8" w:val="single"/>
        </w:pBdr>
        <w:spacing w:after="240" w:before="120" w:lineRule="auto"/>
        <w:jc w:val="center"/>
        <w:rPr/>
      </w:pPr>
      <w:r w:rsidDel="00000000" w:rsidR="00000000" w:rsidRPr="00000000">
        <w:rPr>
          <w:b w:val="1"/>
          <w:bCs w:val="1"/>
          <w:color w:val="1a1a1a"/>
          <w:sz w:val="30"/>
          <w:szCs w:val="30"/>
          <w:rtl w:val="0"/>
        </w:rPr>
        <w:t xml:space="preserve">Complete User Manual</w:t>
      </w:r>
      <w:r w:rsidDel="00000000" w:rsidR="00000000" w:rsidRPr="00000000">
        <w:rPr>
          <w:rtl w:val="0"/>
        </w:rPr>
      </w:r>
    </w:p>
    <w:p w:rsidR="00000000" w:rsidDel="00000000" w:rsidP="00000000" w:rsidRDefault="00000000" w:rsidRPr="00000000" w14:paraId="00000005">
      <w:pPr>
        <w:spacing w:after="600" w:lineRule="auto"/>
        <w:jc w:val="center"/>
        <w:rPr/>
      </w:pPr>
      <w:r w:rsidDel="00000000" w:rsidR="00000000" w:rsidRPr="00000000">
        <w:rPr>
          <w:i w:val="1"/>
          <w:iCs w:val="1"/>
          <w:color w:val="555555"/>
          <w:sz w:val="22"/>
          <w:szCs w:val="22"/>
          <w:rtl w:val="0"/>
        </w:rPr>
        <w:t xml:space="preserve">A professional, plain-language guide to every feature of the SimpleSchool</w:t>
      </w:r>
      <w:r w:rsidDel="00000000" w:rsidR="00000000" w:rsidRPr="00000000">
        <w:rPr>
          <w:rtl w:val="0"/>
        </w:rPr>
      </w:r>
    </w:p>
    <w:p w:rsidR="00000000" w:rsidDel="00000000" w:rsidP="00000000" w:rsidRDefault="00000000" w:rsidRPr="00000000" w14:paraId="00000006">
      <w:pPr>
        <w:spacing w:after="800" w:lineRule="auto"/>
        <w:jc w:val="center"/>
        <w:rPr/>
      </w:pPr>
      <w:r w:rsidDel="00000000" w:rsidR="00000000" w:rsidRPr="00000000">
        <w:rPr>
          <w:i w:val="1"/>
          <w:iCs w:val="1"/>
          <w:color w:val="555555"/>
          <w:sz w:val="22"/>
          <w:szCs w:val="22"/>
          <w:rtl w:val="0"/>
        </w:rPr>
        <w:t xml:space="preserve">management platform — and how the features connect to one another.</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6360"/>
        <w:tblGridChange w:id="0">
          <w:tblGrid>
            <w:gridCol w:w="3000"/>
            <w:gridCol w:w="636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007">
            <w:pPr>
              <w:spacing w:after="0" w:lineRule="auto"/>
              <w:rPr/>
            </w:pP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008">
            <w:pPr>
              <w:spacing w:after="0" w:lineRule="auto"/>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09">
            <w:pPr>
              <w:spacing w:after="0" w:line="264" w:lineRule="auto"/>
              <w:rPr/>
            </w:pPr>
            <w:r w:rsidDel="00000000" w:rsidR="00000000" w:rsidRPr="00000000">
              <w:rPr>
                <w:b w:val="1"/>
                <w:bCs w:val="1"/>
                <w:color w:val="1f3864"/>
                <w:sz w:val="21"/>
                <w:szCs w:val="21"/>
                <w:rtl w:val="0"/>
              </w:rPr>
              <w:t xml:space="preserve">Product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0A">
            <w:pPr>
              <w:spacing w:after="0" w:line="264" w:lineRule="auto"/>
              <w:rPr/>
            </w:pPr>
            <w:r w:rsidDel="00000000" w:rsidR="00000000" w:rsidRPr="00000000">
              <w:rPr>
                <w:color w:val="1a1a1a"/>
                <w:sz w:val="20"/>
                <w:szCs w:val="20"/>
                <w:rtl w:val="0"/>
              </w:rPr>
              <w:t xml:space="preserve">SimpleSchool — School Management System</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0B">
            <w:pPr>
              <w:spacing w:after="0" w:line="264" w:lineRule="auto"/>
              <w:rPr/>
            </w:pPr>
            <w:r w:rsidDel="00000000" w:rsidR="00000000" w:rsidRPr="00000000">
              <w:rPr>
                <w:b w:val="1"/>
                <w:bCs w:val="1"/>
                <w:color w:val="1f3864"/>
                <w:sz w:val="21"/>
                <w:szCs w:val="21"/>
                <w:rtl w:val="0"/>
              </w:rPr>
              <w:t xml:space="preserve">Software version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0C">
            <w:pPr>
              <w:spacing w:after="0" w:line="264" w:lineRule="auto"/>
              <w:rPr/>
            </w:pPr>
            <w:r w:rsidDel="00000000" w:rsidR="00000000" w:rsidRPr="00000000">
              <w:rPr>
                <w:color w:val="1a1a1a"/>
                <w:sz w:val="20"/>
                <w:szCs w:val="20"/>
                <w:rtl w:val="0"/>
              </w:rPr>
              <w:t xml:space="preserve">4.1.0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0D">
            <w:pPr>
              <w:spacing w:after="0" w:line="264" w:lineRule="auto"/>
              <w:rPr/>
            </w:pPr>
            <w:r w:rsidDel="00000000" w:rsidR="00000000" w:rsidRPr="00000000">
              <w:rPr>
                <w:b w:val="1"/>
                <w:bCs w:val="1"/>
                <w:color w:val="1f3864"/>
                <w:sz w:val="21"/>
                <w:szCs w:val="21"/>
                <w:rtl w:val="0"/>
              </w:rPr>
              <w:t xml:space="preserve">Audience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0E">
            <w:pPr>
              <w:spacing w:after="0" w:line="264" w:lineRule="auto"/>
              <w:rPr/>
            </w:pPr>
            <w:r w:rsidDel="00000000" w:rsidR="00000000" w:rsidRPr="00000000">
              <w:rPr>
                <w:color w:val="1a1a1a"/>
                <w:sz w:val="20"/>
                <w:szCs w:val="20"/>
                <w:rtl w:val="0"/>
              </w:rPr>
              <w:t xml:space="preserve">School administrators, office staff, accountants, teachers, students &amp; parents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0F">
            <w:pPr>
              <w:spacing w:after="0" w:line="264" w:lineRule="auto"/>
              <w:rPr/>
            </w:pPr>
            <w:r w:rsidDel="00000000" w:rsidR="00000000" w:rsidRPr="00000000">
              <w:rPr>
                <w:b w:val="1"/>
                <w:bCs w:val="1"/>
                <w:color w:val="1f3864"/>
                <w:sz w:val="21"/>
                <w:szCs w:val="21"/>
                <w:rtl w:val="0"/>
              </w:rPr>
              <w:t xml:space="preserve">Companion app</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10">
            <w:pPr>
              <w:spacing w:after="0" w:line="264" w:lineRule="auto"/>
              <w:rPr/>
            </w:pPr>
            <w:r w:rsidDel="00000000" w:rsidR="00000000" w:rsidRPr="00000000">
              <w:rPr>
                <w:color w:val="1a1a1a"/>
                <w:sz w:val="20"/>
                <w:szCs w:val="20"/>
                <w:rtl w:val="0"/>
              </w:rPr>
              <w:t xml:space="preserve">NIFM Student App (Flutter, Android / iOS)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11">
            <w:pPr>
              <w:spacing w:after="0" w:line="264" w:lineRule="auto"/>
              <w:rPr/>
            </w:pPr>
            <w:r w:rsidDel="00000000" w:rsidR="00000000" w:rsidRPr="00000000">
              <w:rPr>
                <w:b w:val="1"/>
                <w:bCs w:val="1"/>
                <w:color w:val="1f3864"/>
                <w:sz w:val="21"/>
                <w:szCs w:val="21"/>
                <w:rtl w:val="0"/>
              </w:rPr>
              <w:t xml:space="preserve">Platform</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12">
            <w:pPr>
              <w:spacing w:after="0" w:line="264" w:lineRule="auto"/>
              <w:rPr/>
            </w:pPr>
            <w:r w:rsidDel="00000000" w:rsidR="00000000" w:rsidRPr="00000000">
              <w:rPr>
                <w:color w:val="1a1a1a"/>
                <w:sz w:val="20"/>
                <w:szCs w:val="20"/>
                <w:rtl w:val="0"/>
              </w:rPr>
              <w:t xml:space="preserve">Web application (PHP 8.2 / Laravel 12) + REST API for mobile</w:t>
            </w:r>
            <w:r w:rsidDel="00000000" w:rsidR="00000000" w:rsidRPr="00000000">
              <w:rPr>
                <w:rtl w:val="0"/>
              </w:rPr>
            </w:r>
          </w:p>
        </w:tc>
      </w:tr>
    </w:tbl>
    <w:p w:rsidR="00000000" w:rsidDel="00000000" w:rsidP="00000000" w:rsidRDefault="00000000" w:rsidRPr="00000000" w14:paraId="00000013">
      <w:pPr>
        <w:pStyle w:val="Heading1"/>
        <w:pageBreakBefore w:val="1"/>
        <w:rPr/>
      </w:pPr>
      <w:r w:rsidDel="00000000" w:rsidR="00000000" w:rsidRPr="00000000">
        <w:rPr>
          <w:rtl w:val="0"/>
        </w:rPr>
        <w:t xml:space="preserve">How to use this manual</w:t>
      </w:r>
    </w:p>
    <w:p w:rsidR="00000000" w:rsidDel="00000000" w:rsidP="00000000" w:rsidRDefault="00000000" w:rsidRPr="00000000" w14:paraId="00000014">
      <w:pPr>
        <w:spacing w:after="120" w:before="0" w:line="276" w:lineRule="auto"/>
        <w:rPr/>
      </w:pPr>
      <w:r w:rsidDel="00000000" w:rsidR="00000000" w:rsidRPr="00000000">
        <w:rPr>
          <w:color w:val="1a1a1a"/>
          <w:sz w:val="21"/>
          <w:szCs w:val="21"/>
          <w:rtl w:val="0"/>
        </w:rPr>
        <w:t xml:space="preserve">This manual is written so that </w:t>
      </w:r>
      <w:r w:rsidDel="00000000" w:rsidR="00000000" w:rsidRPr="00000000">
        <w:rPr>
          <w:b w:val="1"/>
          <w:bCs w:val="1"/>
          <w:color w:val="1a1a1a"/>
          <w:sz w:val="21"/>
          <w:szCs w:val="21"/>
          <w:rtl w:val="0"/>
        </w:rPr>
        <w:t xml:space="preserve">you never need to be a technical person to follow it.</w:t>
      </w:r>
      <w:r w:rsidDel="00000000" w:rsidR="00000000" w:rsidRPr="00000000">
        <w:rPr>
          <w:color w:val="1a1a1a"/>
          <w:sz w:val="21"/>
          <w:szCs w:val="21"/>
          <w:rtl w:val="0"/>
        </w:rPr>
        <w:t xml:space="preserve"> Each feature is explained in three parts:</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What it is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one-line, plain-language description.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How to use it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the click-by-click steps.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How it connects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what you must set up </w:t>
      </w:r>
      <w:r w:rsidDel="00000000" w:rsidR="00000000" w:rsidRPr="00000000">
        <w:rPr>
          <w:rFonts w:ascii="Arial" w:cs="Arial" w:eastAsia="Arial" w:hAnsi="Arial"/>
          <w:b w:val="0"/>
          <w:bCs w:val="0"/>
          <w:i w:val="1"/>
          <w:iCs w:val="1"/>
          <w:smallCaps w:val="0"/>
          <w:strike w:val="0"/>
          <w:color w:val="1a1a1a"/>
          <w:sz w:val="21"/>
          <w:szCs w:val="21"/>
          <w:u w:val="none"/>
          <w:shd w:fill="auto" w:val="clear"/>
          <w:vertAlign w:val="baseline"/>
          <w:rtl w:val="0"/>
        </w:rPr>
        <w:t xml:space="preserve">before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this feature works, and what </w:t>
      </w:r>
      <w:r w:rsidDel="00000000" w:rsidR="00000000" w:rsidRPr="00000000">
        <w:rPr>
          <w:rFonts w:ascii="Arial" w:cs="Arial" w:eastAsia="Arial" w:hAnsi="Arial"/>
          <w:b w:val="0"/>
          <w:bCs w:val="0"/>
          <w:i w:val="1"/>
          <w:iCs w:val="1"/>
          <w:smallCaps w:val="0"/>
          <w:strike w:val="0"/>
          <w:color w:val="1a1a1a"/>
          <w:sz w:val="21"/>
          <w:szCs w:val="21"/>
          <w:u w:val="none"/>
          <w:shd w:fill="auto" w:val="clear"/>
          <w:vertAlign w:val="baseline"/>
          <w:rtl w:val="0"/>
        </w:rPr>
        <w:t xml:space="preserve">other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features depend on it. This is the most important part: SimpleSchool is a connected system, and the “connects” notes are your map.</w:t>
      </w:r>
    </w:p>
    <w:tbl>
      <w:tblPr>
        <w:tblStyle w:val="Table2"/>
        <w:tblW w:w="9360.0" w:type="dxa"/>
        <w:jc w:val="left"/>
        <w:tblBorders>
          <w:top w:color="000000" w:space="0" w:sz="0" w:val="nil"/>
          <w:left w:color="2e5c9e"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018">
            <w:pPr>
              <w:spacing w:after="0" w:line="264" w:lineRule="auto"/>
              <w:rPr/>
            </w:pPr>
            <w:r w:rsidDel="00000000" w:rsidR="00000000" w:rsidRPr="00000000">
              <w:rPr>
                <w:b w:val="1"/>
                <w:bCs w:val="1"/>
                <w:color w:val="1f3864"/>
                <w:sz w:val="21"/>
                <w:szCs w:val="21"/>
                <w:rtl w:val="0"/>
              </w:rPr>
              <w:t xml:space="preserve">💡  Reading tip:  </w:t>
            </w:r>
            <w:r w:rsidDel="00000000" w:rsidR="00000000" w:rsidRPr="00000000">
              <w:rPr>
                <w:color w:val="1a1a1a"/>
                <w:sz w:val="21"/>
                <w:szCs w:val="21"/>
                <w:rtl w:val="0"/>
              </w:rPr>
              <w:t xml:space="preserve">If you are setting up a brand-new school, read </w:t>
            </w:r>
            <w:r w:rsidDel="00000000" w:rsidR="00000000" w:rsidRPr="00000000">
              <w:rPr>
                <w:b w:val="1"/>
                <w:bCs w:val="1"/>
                <w:color w:val="1a1a1a"/>
                <w:sz w:val="21"/>
                <w:szCs w:val="21"/>
                <w:rtl w:val="0"/>
              </w:rPr>
              <w:t xml:space="preserve">Part 1</w:t>
            </w:r>
            <w:r w:rsidDel="00000000" w:rsidR="00000000" w:rsidRPr="00000000">
              <w:rPr>
                <w:color w:val="1a1a1a"/>
                <w:sz w:val="21"/>
                <w:szCs w:val="21"/>
                <w:rtl w:val="0"/>
              </w:rPr>
              <w:t xml:space="preserve"> and then follow the </w:t>
            </w:r>
            <w:r w:rsidDel="00000000" w:rsidR="00000000" w:rsidRPr="00000000">
              <w:rPr>
                <w:b w:val="1"/>
                <w:bCs w:val="1"/>
                <w:color w:val="1a1a1a"/>
                <w:sz w:val="21"/>
                <w:szCs w:val="21"/>
                <w:rtl w:val="0"/>
              </w:rPr>
              <w:t xml:space="preserve">Setup Roadmap</w:t>
            </w:r>
            <w:r w:rsidDel="00000000" w:rsidR="00000000" w:rsidRPr="00000000">
              <w:rPr>
                <w:color w:val="1a1a1a"/>
                <w:sz w:val="21"/>
                <w:szCs w:val="21"/>
                <w:rtl w:val="0"/>
              </w:rPr>
              <w:t xml:space="preserve"> in section 1.5 in order. If your school is already running and you just need one feature, jump straight to it using the table of contents.</w:t>
            </w:r>
            <w:r w:rsidDel="00000000" w:rsidR="00000000" w:rsidRPr="00000000">
              <w:rPr>
                <w:rtl w:val="0"/>
              </w:rPr>
            </w:r>
          </w:p>
        </w:tc>
      </w:tr>
    </w:tbl>
    <w:p w:rsidR="00000000" w:rsidDel="00000000" w:rsidP="00000000" w:rsidRDefault="00000000" w:rsidRPr="00000000" w14:paraId="00000019">
      <w:pPr>
        <w:pStyle w:val="Heading1"/>
        <w:pageBreakBefore w:val="1"/>
        <w:rPr/>
      </w:pPr>
      <w:r w:rsidDel="00000000" w:rsidR="00000000" w:rsidRPr="00000000">
        <w:rPr>
          <w:rtl w:val="0"/>
        </w:rPr>
        <w:t xml:space="preserve">Table of Contents</w:t>
      </w:r>
    </w:p>
    <w:sdt>
      <w:sdtPr>
        <w:id w:val="692728256"/>
        <w:docPartObj>
          <w:docPartGallery w:val="Table of Contents"/>
          <w:docPartUnique w:val="1"/>
        </w:docPartObj>
      </w:sdtPr>
      <w:sdtContent>
        <w:p w:rsidR="00000000" w:rsidDel="00000000" w:rsidP="00000000" w:rsidRDefault="00000000" w:rsidRPr="00000000" w14:paraId="0000001A">
          <w:pPr>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pStyle w:val="Heading1"/>
        <w:pageBreakBefore w:val="1"/>
        <w:rPr/>
      </w:pPr>
      <w:r w:rsidDel="00000000" w:rsidR="00000000" w:rsidRPr="00000000">
        <w:rPr>
          <w:rtl w:val="0"/>
        </w:rPr>
        <w:t xml:space="preserve">Part 1 — Orientation</w:t>
      </w:r>
    </w:p>
    <w:p w:rsidR="00000000" w:rsidDel="00000000" w:rsidP="00000000" w:rsidRDefault="00000000" w:rsidRPr="00000000" w14:paraId="0000001D">
      <w:pPr>
        <w:pStyle w:val="Heading2"/>
        <w:rPr/>
      </w:pPr>
      <w:r w:rsidDel="00000000" w:rsidR="00000000" w:rsidRPr="00000000">
        <w:rPr>
          <w:rtl w:val="0"/>
        </w:rPr>
        <w:t xml:space="preserve">1.1  What SimpleSchool is</w:t>
      </w:r>
    </w:p>
    <w:p w:rsidR="00000000" w:rsidDel="00000000" w:rsidP="00000000" w:rsidRDefault="00000000" w:rsidRPr="00000000" w14:paraId="0000001E">
      <w:pPr>
        <w:spacing w:after="120" w:before="0" w:line="276" w:lineRule="auto"/>
        <w:rPr/>
      </w:pPr>
      <w:r w:rsidDel="00000000" w:rsidR="00000000" w:rsidRPr="00000000">
        <w:rPr>
          <w:color w:val="1a1a1a"/>
          <w:sz w:val="21"/>
          <w:szCs w:val="21"/>
          <w:rtl w:val="0"/>
        </w:rPr>
        <w:t xml:space="preserve">SimpleSchool is an all-in-one platform that runs the daily life of a school in one place. With it you can:</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Keep 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academic structure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sessions, classes, sections, groups, subjects.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Enrol and manage students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promote them year to year, and keep their documents.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Manage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teachers and other staff</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Take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attendance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run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exams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(both traditional written exams and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online MCQ exams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and publish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results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Handle all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money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student fees, school income &amp; expenses, and staff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payroll</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Communicate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through a notice board,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and a support-ticket helpdesk.</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Publish a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public website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for your school (with a photo gallery, e-library, results lookup, and more) without writing any code.</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Give every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student and teacher their own login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on the web and on a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mobile app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27">
      <w:pPr>
        <w:spacing w:after="120" w:before="0" w:line="276" w:lineRule="auto"/>
        <w:rPr/>
      </w:pPr>
      <w:r w:rsidDel="00000000" w:rsidR="00000000" w:rsidRPr="00000000">
        <w:rPr>
          <w:i w:val="1"/>
          <w:iCs w:val="1"/>
          <w:color w:val="1a1a1a"/>
          <w:sz w:val="21"/>
          <w:szCs w:val="21"/>
          <w:rtl w:val="0"/>
        </w:rPr>
        <w:t xml:space="preserve">Everything shares one database, so information entered once flows everywhere it is needed.</w:t>
      </w:r>
      <w:r w:rsidDel="00000000" w:rsidR="00000000" w:rsidRPr="00000000">
        <w:rPr>
          <w:rtl w:val="0"/>
        </w:rPr>
      </w:r>
    </w:p>
    <w:p w:rsidR="00000000" w:rsidDel="00000000" w:rsidP="00000000" w:rsidRDefault="00000000" w:rsidRPr="00000000" w14:paraId="00000028">
      <w:pPr>
        <w:pStyle w:val="Heading2"/>
        <w:rPr/>
      </w:pPr>
      <w:r w:rsidDel="00000000" w:rsidR="00000000" w:rsidRPr="00000000">
        <w:rPr>
          <w:rtl w:val="0"/>
        </w:rPr>
        <w:t xml:space="preserve">1.2  The four faces of the system</w:t>
      </w:r>
    </w:p>
    <w:p w:rsidR="00000000" w:rsidDel="00000000" w:rsidP="00000000" w:rsidRDefault="00000000" w:rsidRPr="00000000" w14:paraId="00000029">
      <w:pPr>
        <w:spacing w:after="120" w:before="0" w:line="276" w:lineRule="auto"/>
        <w:rPr/>
      </w:pPr>
      <w:r w:rsidDel="00000000" w:rsidR="00000000" w:rsidRPr="00000000">
        <w:rPr>
          <w:color w:val="1a1a1a"/>
          <w:sz w:val="21"/>
          <w:szCs w:val="21"/>
          <w:rtl w:val="0"/>
        </w:rPr>
        <w:t xml:space="preserve">SimpleSchool presents four different “front doors,” each tailored to a different kind of user:</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00"/>
        <w:gridCol w:w="2300"/>
        <w:gridCol w:w="3060"/>
        <w:gridCol w:w="2100"/>
        <w:tblGridChange w:id="0">
          <w:tblGrid>
            <w:gridCol w:w="1900"/>
            <w:gridCol w:w="2300"/>
            <w:gridCol w:w="3060"/>
            <w:gridCol w:w="210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02A">
            <w:pPr>
              <w:spacing w:after="0" w:lineRule="auto"/>
              <w:rPr/>
            </w:pPr>
            <w:r w:rsidDel="00000000" w:rsidR="00000000" w:rsidRPr="00000000">
              <w:rPr>
                <w:b w:val="1"/>
                <w:bCs w:val="1"/>
                <w:color w:val="ffffff"/>
                <w:sz w:val="20"/>
                <w:szCs w:val="20"/>
                <w:rtl w:val="0"/>
              </w:rPr>
              <w:t xml:space="preserve">Face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02B">
            <w:pPr>
              <w:spacing w:after="0" w:lineRule="auto"/>
              <w:rPr/>
            </w:pPr>
            <w:r w:rsidDel="00000000" w:rsidR="00000000" w:rsidRPr="00000000">
              <w:rPr>
                <w:b w:val="1"/>
                <w:bCs w:val="1"/>
                <w:color w:val="ffffff"/>
                <w:sz w:val="20"/>
                <w:szCs w:val="20"/>
                <w:rtl w:val="0"/>
              </w:rPr>
              <w:t xml:space="preserve">Who uses it</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02C">
            <w:pPr>
              <w:spacing w:after="0" w:lineRule="auto"/>
              <w:rPr/>
            </w:pPr>
            <w:r w:rsidDel="00000000" w:rsidR="00000000" w:rsidRPr="00000000">
              <w:rPr>
                <w:b w:val="1"/>
                <w:bCs w:val="1"/>
                <w:color w:val="ffffff"/>
                <w:sz w:val="20"/>
                <w:szCs w:val="20"/>
                <w:rtl w:val="0"/>
              </w:rPr>
              <w:t xml:space="preserve">What it's for</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02D">
            <w:pPr>
              <w:spacing w:after="0" w:lineRule="auto"/>
              <w:rPr/>
            </w:pPr>
            <w:r w:rsidDel="00000000" w:rsidR="00000000" w:rsidRPr="00000000">
              <w:rPr>
                <w:b w:val="1"/>
                <w:bCs w:val="1"/>
                <w:color w:val="ffffff"/>
                <w:sz w:val="20"/>
                <w:szCs w:val="20"/>
                <w:rtl w:val="0"/>
              </w:rPr>
              <w:t xml:space="preserve">Web address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2E">
            <w:pPr>
              <w:spacing w:after="0" w:line="264" w:lineRule="auto"/>
              <w:rPr/>
            </w:pPr>
            <w:r w:rsidDel="00000000" w:rsidR="00000000" w:rsidRPr="00000000">
              <w:rPr>
                <w:b w:val="1"/>
                <w:bCs w:val="1"/>
                <w:color w:val="1a1a1a"/>
                <w:sz w:val="21"/>
                <w:szCs w:val="21"/>
                <w:rtl w:val="0"/>
              </w:rPr>
              <w:t xml:space="preserve">Admin Panel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2F">
            <w:pPr>
              <w:spacing w:after="0" w:line="264" w:lineRule="auto"/>
              <w:rPr/>
            </w:pPr>
            <w:r w:rsidDel="00000000" w:rsidR="00000000" w:rsidRPr="00000000">
              <w:rPr>
                <w:color w:val="1a1a1a"/>
                <w:sz w:val="20"/>
                <w:szCs w:val="20"/>
                <w:rtl w:val="0"/>
              </w:rPr>
              <w:t xml:space="preserve">Principal, office staff, accountants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0">
            <w:pPr>
              <w:spacing w:after="0" w:line="264" w:lineRule="auto"/>
              <w:rPr/>
            </w:pPr>
            <w:r w:rsidDel="00000000" w:rsidR="00000000" w:rsidRPr="00000000">
              <w:rPr>
                <w:color w:val="1a1a1a"/>
                <w:sz w:val="20"/>
                <w:szCs w:val="20"/>
                <w:rtl w:val="0"/>
              </w:rPr>
              <w:t xml:space="preserve">Running the whole school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1">
            <w:pPr>
              <w:spacing w:after="0" w:line="264" w:lineRule="auto"/>
              <w:rPr/>
            </w:pPr>
            <w:r w:rsidDel="00000000" w:rsidR="00000000" w:rsidRPr="00000000">
              <w:rPr>
                <w:color w:val="1a1a1a"/>
                <w:sz w:val="20"/>
                <w:szCs w:val="20"/>
                <w:rtl w:val="0"/>
              </w:rPr>
              <w:t xml:space="preserve">/dashboard (after admin login)</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2">
            <w:pPr>
              <w:spacing w:after="0" w:line="264" w:lineRule="auto"/>
              <w:rPr/>
            </w:pPr>
            <w:r w:rsidDel="00000000" w:rsidR="00000000" w:rsidRPr="00000000">
              <w:rPr>
                <w:b w:val="1"/>
                <w:bCs w:val="1"/>
                <w:color w:val="1a1a1a"/>
                <w:sz w:val="21"/>
                <w:szCs w:val="21"/>
                <w:rtl w:val="0"/>
              </w:rPr>
              <w:t xml:space="preserve">Teacher Portal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3">
            <w:pPr>
              <w:spacing w:after="0" w:line="264" w:lineRule="auto"/>
              <w:rPr/>
            </w:pPr>
            <w:r w:rsidDel="00000000" w:rsidR="00000000" w:rsidRPr="00000000">
              <w:rPr>
                <w:color w:val="1a1a1a"/>
                <w:sz w:val="20"/>
                <w:szCs w:val="20"/>
                <w:rtl w:val="0"/>
              </w:rPr>
              <w:t xml:space="preserve">Teachers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4">
            <w:pPr>
              <w:spacing w:after="0" w:line="264" w:lineRule="auto"/>
              <w:rPr/>
            </w:pPr>
            <w:r w:rsidDel="00000000" w:rsidR="00000000" w:rsidRPr="00000000">
              <w:rPr>
                <w:color w:val="1a1a1a"/>
                <w:sz w:val="20"/>
                <w:szCs w:val="20"/>
                <w:rtl w:val="0"/>
              </w:rPr>
              <w:t xml:space="preserve">Their own classes, attendance, marks, payslips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5">
            <w:pPr>
              <w:spacing w:after="0" w:line="264" w:lineRule="auto"/>
              <w:rPr/>
            </w:pPr>
            <w:r w:rsidDel="00000000" w:rsidR="00000000" w:rsidRPr="00000000">
              <w:rPr>
                <w:color w:val="1a1a1a"/>
                <w:sz w:val="20"/>
                <w:szCs w:val="20"/>
                <w:rtl w:val="0"/>
              </w:rPr>
              <w:t xml:space="preserve">/teacher/login</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6">
            <w:pPr>
              <w:spacing w:after="0" w:line="264" w:lineRule="auto"/>
              <w:rPr/>
            </w:pPr>
            <w:r w:rsidDel="00000000" w:rsidR="00000000" w:rsidRPr="00000000">
              <w:rPr>
                <w:b w:val="1"/>
                <w:bCs w:val="1"/>
                <w:color w:val="1a1a1a"/>
                <w:sz w:val="21"/>
                <w:szCs w:val="21"/>
                <w:rtl w:val="0"/>
              </w:rPr>
              <w:t xml:space="preserve">Student Portal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7">
            <w:pPr>
              <w:spacing w:after="0" w:line="264" w:lineRule="auto"/>
              <w:rPr/>
            </w:pPr>
            <w:r w:rsidDel="00000000" w:rsidR="00000000" w:rsidRPr="00000000">
              <w:rPr>
                <w:color w:val="1a1a1a"/>
                <w:sz w:val="20"/>
                <w:szCs w:val="20"/>
                <w:rtl w:val="0"/>
              </w:rPr>
              <w:t xml:space="preserve">Students (and parents)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8">
            <w:pPr>
              <w:spacing w:after="0" w:line="264" w:lineRule="auto"/>
              <w:rPr/>
            </w:pPr>
            <w:r w:rsidDel="00000000" w:rsidR="00000000" w:rsidRPr="00000000">
              <w:rPr>
                <w:color w:val="1a1a1a"/>
                <w:sz w:val="20"/>
                <w:szCs w:val="20"/>
                <w:rtl w:val="0"/>
              </w:rPr>
              <w:t xml:space="preserve">Results, fees, attendance, notices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9">
            <w:pPr>
              <w:spacing w:after="0" w:line="264" w:lineRule="auto"/>
              <w:rPr/>
            </w:pPr>
            <w:r w:rsidDel="00000000" w:rsidR="00000000" w:rsidRPr="00000000">
              <w:rPr>
                <w:color w:val="1a1a1a"/>
                <w:sz w:val="20"/>
                <w:szCs w:val="20"/>
                <w:rtl w:val="0"/>
              </w:rPr>
              <w:t xml:space="preserve">/student/login</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A">
            <w:pPr>
              <w:spacing w:after="0" w:line="264" w:lineRule="auto"/>
              <w:rPr/>
            </w:pPr>
            <w:r w:rsidDel="00000000" w:rsidR="00000000" w:rsidRPr="00000000">
              <w:rPr>
                <w:b w:val="1"/>
                <w:bCs w:val="1"/>
                <w:color w:val="1a1a1a"/>
                <w:sz w:val="21"/>
                <w:szCs w:val="21"/>
                <w:rtl w:val="0"/>
              </w:rPr>
              <w:t xml:space="preserve">Public Website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B">
            <w:pPr>
              <w:spacing w:after="0" w:line="264" w:lineRule="auto"/>
              <w:rPr/>
            </w:pPr>
            <w:r w:rsidDel="00000000" w:rsidR="00000000" w:rsidRPr="00000000">
              <w:rPr>
                <w:color w:val="1a1a1a"/>
                <w:sz w:val="20"/>
                <w:szCs w:val="20"/>
                <w:rtl w:val="0"/>
              </w:rPr>
              <w:t xml:space="preserve">Anyone — visitors, prospective parents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C">
            <w:pPr>
              <w:spacing w:after="0" w:line="264" w:lineRule="auto"/>
              <w:rPr/>
            </w:pPr>
            <w:r w:rsidDel="00000000" w:rsidR="00000000" w:rsidRPr="00000000">
              <w:rPr>
                <w:color w:val="1a1a1a"/>
                <w:sz w:val="20"/>
                <w:szCs w:val="20"/>
                <w:rtl w:val="0"/>
              </w:rPr>
              <w:t xml:space="preserve">Marketing &amp; public info</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03D">
            <w:pPr>
              <w:spacing w:after="0" w:line="264" w:lineRule="auto"/>
              <w:rPr/>
            </w:pPr>
            <w:r w:rsidDel="00000000" w:rsidR="00000000" w:rsidRPr="00000000">
              <w:rPr>
                <w:color w:val="1a1a1a"/>
                <w:sz w:val="20"/>
                <w:szCs w:val="20"/>
                <w:rtl w:val="0"/>
              </w:rPr>
              <w:t xml:space="preserve">/ (your homepage)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E">
            <w:pPr>
              <w:spacing w:after="0" w:line="264" w:lineRule="auto"/>
              <w:rPr/>
            </w:pPr>
            <w:r w:rsidDel="00000000" w:rsidR="00000000" w:rsidRPr="00000000">
              <w:rPr>
                <w:b w:val="1"/>
                <w:bCs w:val="1"/>
                <w:color w:val="1a1a1a"/>
                <w:sz w:val="21"/>
                <w:szCs w:val="21"/>
                <w:rtl w:val="0"/>
              </w:rPr>
              <w:t xml:space="preserve">Mobile App</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3F">
            <w:pPr>
              <w:spacing w:after="0" w:line="264" w:lineRule="auto"/>
              <w:rPr/>
            </w:pPr>
            <w:r w:rsidDel="00000000" w:rsidR="00000000" w:rsidRPr="00000000">
              <w:rPr>
                <w:color w:val="1a1a1a"/>
                <w:sz w:val="20"/>
                <w:szCs w:val="20"/>
                <w:rtl w:val="0"/>
              </w:rPr>
              <w:t xml:space="preserve">Students (and parents)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40">
            <w:pPr>
              <w:spacing w:after="0" w:line="264" w:lineRule="auto"/>
              <w:rPr/>
            </w:pPr>
            <w:r w:rsidDel="00000000" w:rsidR="00000000" w:rsidRPr="00000000">
              <w:rPr>
                <w:color w:val="1a1a1a"/>
                <w:sz w:val="20"/>
                <w:szCs w:val="20"/>
                <w:rtl w:val="0"/>
              </w:rPr>
              <w:t xml:space="preserve">The Student Portal in your pocket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41">
            <w:pPr>
              <w:spacing w:after="0" w:line="264" w:lineRule="auto"/>
              <w:rPr/>
            </w:pPr>
            <w:r w:rsidDel="00000000" w:rsidR="00000000" w:rsidRPr="00000000">
              <w:rPr>
                <w:color w:val="1a1a1a"/>
                <w:sz w:val="20"/>
                <w:szCs w:val="20"/>
                <w:rtl w:val="0"/>
              </w:rPr>
              <w:t xml:space="preserve">NIFM Student App</w:t>
            </w:r>
            <w:r w:rsidDel="00000000" w:rsidR="00000000" w:rsidRPr="00000000">
              <w:rPr>
                <w:rtl w:val="0"/>
              </w:rPr>
            </w:r>
          </w:p>
        </w:tc>
      </w:tr>
    </w:tbl>
    <w:p w:rsidR="00000000" w:rsidDel="00000000" w:rsidP="00000000" w:rsidRDefault="00000000" w:rsidRPr="00000000" w14:paraId="00000042">
      <w:pPr>
        <w:spacing w:after="120" w:before="0" w:line="276" w:lineRule="auto"/>
        <w:rPr/>
      </w:pPr>
      <w:r w:rsidDel="00000000" w:rsidR="00000000" w:rsidRPr="00000000">
        <w:rPr>
          <w:color w:val="1a1a1a"/>
          <w:sz w:val="21"/>
          <w:szCs w:val="21"/>
          <w:rtl w:val="0"/>
        </w:rPr>
        <w:t xml:space="preserve">These are not separate systems — they are different </w:t>
      </w:r>
      <w:r w:rsidDel="00000000" w:rsidR="00000000" w:rsidRPr="00000000">
        <w:rPr>
          <w:b w:val="1"/>
          <w:bCs w:val="1"/>
          <w:color w:val="1a1a1a"/>
          <w:sz w:val="21"/>
          <w:szCs w:val="21"/>
          <w:rtl w:val="0"/>
        </w:rPr>
        <w:t xml:space="preserve">views of the same data</w:t>
      </w:r>
      <w:r w:rsidDel="00000000" w:rsidR="00000000" w:rsidRPr="00000000">
        <w:rPr>
          <w:color w:val="1a1a1a"/>
          <w:sz w:val="21"/>
          <w:szCs w:val="21"/>
          <w:rtl w:val="0"/>
        </w:rPr>
        <w:t xml:space="preserve">. When an admin enters a student’s exam mark, that same mark instantly appears in the Student Portal, the mobile app, and (once published) on the public results page.</w:t>
      </w:r>
      <w:r w:rsidDel="00000000" w:rsidR="00000000" w:rsidRPr="00000000">
        <w:rPr>
          <w:rtl w:val="0"/>
        </w:rPr>
      </w:r>
    </w:p>
    <w:p w:rsidR="00000000" w:rsidDel="00000000" w:rsidP="00000000" w:rsidRDefault="00000000" w:rsidRPr="00000000" w14:paraId="00000043">
      <w:pPr>
        <w:pStyle w:val="Heading2"/>
        <w:rPr/>
      </w:pPr>
      <w:r w:rsidDel="00000000" w:rsidR="00000000" w:rsidRPr="00000000">
        <w:rPr>
          <w:rtl w:val="0"/>
        </w:rPr>
        <w:t xml:space="preserve">1.3  Who logs in, and how</w:t>
      </w:r>
    </w:p>
    <w:p w:rsidR="00000000" w:rsidDel="00000000" w:rsidP="00000000" w:rsidRDefault="00000000" w:rsidRPr="00000000" w14:paraId="00000044">
      <w:pPr>
        <w:pStyle w:val="Heading4"/>
        <w:rPr/>
      </w:pPr>
      <w:r w:rsidDel="00000000" w:rsidR="00000000" w:rsidRPr="00000000">
        <w:rPr>
          <w:rtl w:val="0"/>
        </w:rPr>
        <w:t xml:space="preserve">Administrators &amp; office users</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Go to the main site and sign in with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email address + password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Admin accounts are created under </w:t>
      </w: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User Control → Users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(section 2.20).</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Two-factor authentication and “remember me” are supported.</w:t>
      </w:r>
    </w:p>
    <w:p w:rsidR="00000000" w:rsidDel="00000000" w:rsidP="00000000" w:rsidRDefault="00000000" w:rsidRPr="00000000" w14:paraId="00000048">
      <w:pPr>
        <w:pStyle w:val="Heading4"/>
        <w:rPr/>
      </w:pPr>
      <w:r w:rsidDel="00000000" w:rsidR="00000000" w:rsidRPr="00000000">
        <w:rPr>
          <w:rtl w:val="0"/>
        </w:rPr>
        <w:t xml:space="preserve">Teachers</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Go to </w:t>
      </w:r>
      <w:r w:rsidDel="00000000" w:rsidR="00000000" w:rsidRPr="00000000">
        <w:rPr>
          <w:rFonts w:ascii="Consolas" w:cs="Consolas" w:eastAsia="Consolas" w:hAnsi="Consolas"/>
          <w:b w:val="0"/>
          <w:bCs w:val="0"/>
          <w:i w:val="0"/>
          <w:iCs w:val="0"/>
          <w:smallCaps w:val="0"/>
          <w:strike w:val="0"/>
          <w:color w:val="1a1a1a"/>
          <w:sz w:val="19"/>
          <w:szCs w:val="19"/>
          <w:u w:val="none"/>
          <w:shd w:fill="auto" w:val="clear"/>
          <w:vertAlign w:val="baseline"/>
          <w:rtl w:val="0"/>
        </w:rPr>
        <w:t xml:space="preserve">/teacher/login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Sign in with their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System ID + Password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System ID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is generated automatically by the system when the admin registers the teacher. 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default password is the same System ID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unless the admin set a custom one. Teachers should change it after first login.</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Only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Active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teachers can log in.</w:t>
      </w:r>
    </w:p>
    <w:p w:rsidR="00000000" w:rsidDel="00000000" w:rsidP="00000000" w:rsidRDefault="00000000" w:rsidRPr="00000000" w14:paraId="0000004D">
      <w:pPr>
        <w:pStyle w:val="Heading4"/>
        <w:rPr/>
      </w:pPr>
      <w:r w:rsidDel="00000000" w:rsidR="00000000" w:rsidRPr="00000000">
        <w:rPr>
          <w:rtl w:val="0"/>
        </w:rPr>
        <w:t xml:space="preserve">Students (web and mobile)</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Go to </w:t>
      </w:r>
      <w:r w:rsidDel="00000000" w:rsidR="00000000" w:rsidRPr="00000000">
        <w:rPr>
          <w:rFonts w:ascii="Consolas" w:cs="Consolas" w:eastAsia="Consolas" w:hAnsi="Consolas"/>
          <w:b w:val="0"/>
          <w:bCs w:val="0"/>
          <w:i w:val="0"/>
          <w:iCs w:val="0"/>
          <w:smallCaps w:val="0"/>
          <w:strike w:val="0"/>
          <w:color w:val="1a1a1a"/>
          <w:sz w:val="19"/>
          <w:szCs w:val="19"/>
          <w:u w:val="none"/>
          <w:shd w:fill="auto" w:val="clear"/>
          <w:vertAlign w:val="baseline"/>
          <w:rtl w:val="0"/>
        </w:rPr>
        <w:t xml:space="preserve">/student/login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(or open the mobile app).</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Sign in with their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System ID + Password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exactly the same credentials on the web and in the app.</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System ID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is generated automatically when the admin registers the student; 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default password is the System ID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Only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Active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students can log in.</w:t>
      </w:r>
    </w:p>
    <w:tbl>
      <w:tblPr>
        <w:tblStyle w:val="Table4"/>
        <w:tblW w:w="9360.0" w:type="dxa"/>
        <w:jc w:val="left"/>
        <w:tblBorders>
          <w:top w:color="000000" w:space="0" w:sz="0" w:val="nil"/>
          <w:left w:color="2e5c9e"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052">
            <w:pPr>
              <w:spacing w:after="0" w:line="264" w:lineRule="auto"/>
              <w:rPr/>
            </w:pPr>
            <w:r w:rsidDel="00000000" w:rsidR="00000000" w:rsidRPr="00000000">
              <w:rPr>
                <w:b w:val="1"/>
                <w:bCs w:val="1"/>
                <w:color w:val="1f3864"/>
                <w:sz w:val="21"/>
                <w:szCs w:val="21"/>
                <w:rtl w:val="0"/>
              </w:rPr>
              <w:t xml:space="preserve">🔒  Security note:  </w:t>
            </w:r>
            <w:r w:rsidDel="00000000" w:rsidR="00000000" w:rsidRPr="00000000">
              <w:rPr>
                <w:color w:val="1a1a1a"/>
                <w:sz w:val="21"/>
                <w:szCs w:val="21"/>
                <w:rtl w:val="0"/>
              </w:rPr>
              <w:t xml:space="preserve">Both the student and teacher login pages are rate-limited (a handful of attempts per minute) to block password-guessing. If a student or teacher is locked out, they simply wait a minute or the admin resets their password.</w:t>
            </w:r>
            <w:r w:rsidDel="00000000" w:rsidR="00000000" w:rsidRPr="00000000">
              <w:rPr>
                <w:rtl w:val="0"/>
              </w:rPr>
            </w:r>
          </w:p>
        </w:tc>
      </w:tr>
    </w:tbl>
    <w:p w:rsidR="00000000" w:rsidDel="00000000" w:rsidP="00000000" w:rsidRDefault="00000000" w:rsidRPr="00000000" w14:paraId="00000053">
      <w:pPr>
        <w:spacing w:after="120" w:before="0" w:line="276" w:lineRule="auto"/>
        <w:rPr/>
      </w:pPr>
      <w:r w:rsidDel="00000000" w:rsidR="00000000" w:rsidRPr="00000000">
        <w:rPr>
          <w:b w:val="1"/>
          <w:bCs w:val="1"/>
          <w:color w:val="1a1a1a"/>
          <w:sz w:val="21"/>
          <w:szCs w:val="21"/>
          <w:rtl w:val="0"/>
        </w:rPr>
        <w:t xml:space="preserve">How credentials are handed out:</w:t>
      </w:r>
      <w:r w:rsidDel="00000000" w:rsidR="00000000" w:rsidRPr="00000000">
        <w:rPr>
          <w:color w:val="1a1a1a"/>
          <w:sz w:val="21"/>
          <w:szCs w:val="21"/>
          <w:rtl w:val="0"/>
        </w:rPr>
        <w:t xml:space="preserve"> When an admin registers a student or teacher, the success screen shows the generated </w:t>
      </w:r>
      <w:r w:rsidDel="00000000" w:rsidR="00000000" w:rsidRPr="00000000">
        <w:rPr>
          <w:b w:val="1"/>
          <w:bCs w:val="1"/>
          <w:color w:val="1a1a1a"/>
          <w:sz w:val="21"/>
          <w:szCs w:val="21"/>
          <w:rtl w:val="0"/>
        </w:rPr>
        <w:t xml:space="preserve">System ID</w:t>
      </w:r>
      <w:r w:rsidDel="00000000" w:rsidR="00000000" w:rsidRPr="00000000">
        <w:rPr>
          <w:color w:val="1a1a1a"/>
          <w:sz w:val="21"/>
          <w:szCs w:val="21"/>
          <w:rtl w:val="0"/>
        </w:rPr>
        <w:t xml:space="preserve"> and password — print or send these to the user. Admins can reset any single password, and can even </w:t>
      </w:r>
      <w:r w:rsidDel="00000000" w:rsidR="00000000" w:rsidRPr="00000000">
        <w:rPr>
          <w:b w:val="1"/>
          <w:bCs w:val="1"/>
          <w:color w:val="1a1a1a"/>
          <w:sz w:val="21"/>
          <w:szCs w:val="21"/>
          <w:rtl w:val="0"/>
        </w:rPr>
        <w:t xml:space="preserve">bulk-reset all student passwords</w:t>
      </w:r>
      <w:r w:rsidDel="00000000" w:rsidR="00000000" w:rsidRPr="00000000">
        <w:rPr>
          <w:color w:val="1a1a1a"/>
          <w:sz w:val="21"/>
          <w:szCs w:val="21"/>
          <w:rtl w:val="0"/>
        </w:rPr>
        <w:t xml:space="preserve"> at once (section 2.3).</w:t>
      </w:r>
      <w:r w:rsidDel="00000000" w:rsidR="00000000" w:rsidRPr="00000000">
        <w:rPr>
          <w:rtl w:val="0"/>
        </w:rPr>
      </w:r>
    </w:p>
    <w:p w:rsidR="00000000" w:rsidDel="00000000" w:rsidP="00000000" w:rsidRDefault="00000000" w:rsidRPr="00000000" w14:paraId="00000054">
      <w:pPr>
        <w:pStyle w:val="Heading2"/>
        <w:rPr/>
      </w:pPr>
      <w:r w:rsidDel="00000000" w:rsidR="00000000" w:rsidRPr="00000000">
        <w:rPr>
          <w:rtl w:val="0"/>
        </w:rPr>
        <w:t xml:space="preserve">1.4  Modules: turning features on and off</w:t>
      </w:r>
    </w:p>
    <w:p w:rsidR="00000000" w:rsidDel="00000000" w:rsidP="00000000" w:rsidRDefault="00000000" w:rsidRPr="00000000" w14:paraId="00000055">
      <w:pPr>
        <w:spacing w:after="120" w:before="0" w:line="276" w:lineRule="auto"/>
        <w:rPr/>
      </w:pPr>
      <w:r w:rsidDel="00000000" w:rsidR="00000000" w:rsidRPr="00000000">
        <w:rPr>
          <w:color w:val="1a1a1a"/>
          <w:sz w:val="21"/>
          <w:szCs w:val="21"/>
          <w:rtl w:val="0"/>
        </w:rPr>
        <w:t xml:space="preserve">SimpleSchool is built from </w:t>
      </w:r>
      <w:r w:rsidDel="00000000" w:rsidR="00000000" w:rsidRPr="00000000">
        <w:rPr>
          <w:b w:val="1"/>
          <w:bCs w:val="1"/>
          <w:color w:val="1a1a1a"/>
          <w:sz w:val="21"/>
          <w:szCs w:val="21"/>
          <w:rtl w:val="0"/>
        </w:rPr>
        <w:t xml:space="preserve">modules</w:t>
      </w:r>
      <w:r w:rsidDel="00000000" w:rsidR="00000000" w:rsidRPr="00000000">
        <w:rPr>
          <w:color w:val="1a1a1a"/>
          <w:sz w:val="21"/>
          <w:szCs w:val="21"/>
          <w:rtl w:val="0"/>
        </w:rPr>
        <w:t xml:space="preserve">. A module is a whole feature area (Fees, Exams, SMS, Library, etc.). The admin can switch optional modules </w:t>
      </w:r>
      <w:r w:rsidDel="00000000" w:rsidR="00000000" w:rsidRPr="00000000">
        <w:rPr>
          <w:b w:val="1"/>
          <w:bCs w:val="1"/>
          <w:color w:val="1a1a1a"/>
          <w:sz w:val="21"/>
          <w:szCs w:val="21"/>
          <w:rtl w:val="0"/>
        </w:rPr>
        <w:t xml:space="preserve">on or off</w:t>
      </w:r>
      <w:r w:rsidDel="00000000" w:rsidR="00000000" w:rsidRPr="00000000">
        <w:rPr>
          <w:color w:val="1a1a1a"/>
          <w:sz w:val="21"/>
          <w:szCs w:val="21"/>
          <w:rtl w:val="0"/>
        </w:rPr>
        <w:t xml:space="preserve"> under </w:t>
      </w:r>
      <w:r w:rsidDel="00000000" w:rsidR="00000000" w:rsidRPr="00000000">
        <w:rPr>
          <w:b w:val="1"/>
          <w:bCs w:val="1"/>
          <w:color w:val="1a1a1a"/>
          <w:sz w:val="21"/>
          <w:szCs w:val="21"/>
          <w:rtl w:val="0"/>
        </w:rPr>
        <w:t xml:space="preserve">Modules</w:t>
      </w:r>
      <w:r w:rsidDel="00000000" w:rsidR="00000000" w:rsidRPr="00000000">
        <w:rPr>
          <w:color w:val="1a1a1a"/>
          <w:sz w:val="21"/>
          <w:szCs w:val="21"/>
          <w:rtl w:val="0"/>
        </w:rPr>
        <w:t xml:space="preserve"> (top-right of the admin sidebar). When a module is off:</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Its menu items disappear from the admin sidebar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and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from the teacher/student portals.</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Its data is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not deleted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turning the module back on brings everything back.</w:t>
      </w:r>
    </w:p>
    <w:p w:rsidR="00000000" w:rsidDel="00000000" w:rsidP="00000000" w:rsidRDefault="00000000" w:rsidRPr="00000000" w14:paraId="00000058">
      <w:pPr>
        <w:spacing w:after="120" w:before="0" w:line="276" w:lineRule="auto"/>
        <w:rPr/>
      </w:pPr>
      <w:r w:rsidDel="00000000" w:rsidR="00000000" w:rsidRPr="00000000">
        <w:rPr>
          <w:color w:val="1a1a1a"/>
          <w:sz w:val="21"/>
          <w:szCs w:val="21"/>
          <w:rtl w:val="0"/>
        </w:rPr>
        <w:t xml:space="preserve">This lets each school run only the parts it needs. Some modules are </w:t>
      </w:r>
      <w:r w:rsidDel="00000000" w:rsidR="00000000" w:rsidRPr="00000000">
        <w:rPr>
          <w:b w:val="1"/>
          <w:bCs w:val="1"/>
          <w:color w:val="1a1a1a"/>
          <w:sz w:val="21"/>
          <w:szCs w:val="21"/>
          <w:rtl w:val="0"/>
        </w:rPr>
        <w:t xml:space="preserve">core</w:t>
      </w:r>
      <w:r w:rsidDel="00000000" w:rsidR="00000000" w:rsidRPr="00000000">
        <w:rPr>
          <w:color w:val="1a1a1a"/>
          <w:sz w:val="21"/>
          <w:szCs w:val="21"/>
          <w:rtl w:val="0"/>
        </w:rPr>
        <w:t xml:space="preserve"> and can never be switched off, because the rest of the system depends on them.</w:t>
      </w:r>
      <w:r w:rsidDel="00000000" w:rsidR="00000000" w:rsidRPr="00000000">
        <w:rPr>
          <w:rtl w:val="0"/>
        </w:rPr>
      </w:r>
    </w:p>
    <w:tbl>
      <w:tblPr>
        <w:tblStyle w:val="Table5"/>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5960"/>
        <w:tblGridChange w:id="0">
          <w:tblGrid>
            <w:gridCol w:w="3400"/>
            <w:gridCol w:w="596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059">
            <w:pPr>
              <w:spacing w:after="0" w:lineRule="auto"/>
              <w:rPr/>
            </w:pPr>
            <w:r w:rsidDel="00000000" w:rsidR="00000000" w:rsidRPr="00000000">
              <w:rPr>
                <w:b w:val="1"/>
                <w:bCs w:val="1"/>
                <w:color w:val="ffffff"/>
                <w:sz w:val="20"/>
                <w:szCs w:val="20"/>
                <w:rtl w:val="0"/>
              </w:rPr>
              <w:t xml:space="preserve">Core modules (always on)</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05A">
            <w:pPr>
              <w:spacing w:after="0" w:lineRule="auto"/>
              <w:rPr/>
            </w:pPr>
            <w:r w:rsidDel="00000000" w:rsidR="00000000" w:rsidRPr="00000000">
              <w:rPr>
                <w:b w:val="1"/>
                <w:bCs w:val="1"/>
                <w:color w:val="ffffff"/>
                <w:sz w:val="20"/>
                <w:szCs w:val="20"/>
                <w:rtl w:val="0"/>
              </w:rPr>
              <w:t xml:space="preserve">Optional modules (you choose)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5B">
            <w:pPr>
              <w:spacing w:after="0" w:line="264" w:lineRule="auto"/>
              <w:rPr/>
            </w:pPr>
            <w:r w:rsidDel="00000000" w:rsidR="00000000" w:rsidRPr="00000000">
              <w:rPr>
                <w:color w:val="1a1a1a"/>
                <w:sz w:val="20"/>
                <w:szCs w:val="20"/>
                <w:rtl w:val="0"/>
              </w:rPr>
              <w:t xml:space="preserve">Academic Setup, Students, Teachers &amp; Staff, User Control, System &amp; Settings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05C">
            <w:pPr>
              <w:spacing w:after="0" w:line="264" w:lineRule="auto"/>
              <w:rPr/>
            </w:pPr>
            <w:r w:rsidDel="00000000" w:rsidR="00000000" w:rsidRPr="00000000">
              <w:rPr>
                <w:color w:val="1a1a1a"/>
                <w:sz w:val="20"/>
                <w:szCs w:val="20"/>
                <w:rtl w:val="0"/>
              </w:rPr>
              <w:t xml:space="preserve">Fees, Accounts, Payroll, Exams &amp; Results, Online MCQ Exams, Attendance, Notice Board, Question Bank, SMS, Library, Gallery, Support Tickets, Contact Messages, Frontend Management, Monitoring</w:t>
            </w:r>
            <w:r w:rsidDel="00000000" w:rsidR="00000000" w:rsidRPr="00000000">
              <w:rPr>
                <w:rtl w:val="0"/>
              </w:rPr>
            </w:r>
          </w:p>
        </w:tc>
      </w:tr>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05D">
            <w:pPr>
              <w:spacing w:after="0" w:line="264" w:lineRule="auto"/>
              <w:rPr/>
            </w:pPr>
            <w:r w:rsidDel="00000000" w:rsidR="00000000" w:rsidRPr="00000000">
              <w:rPr>
                <w:b w:val="1"/>
                <w:bCs w:val="1"/>
                <w:color w:val="1f3864"/>
                <w:sz w:val="21"/>
                <w:szCs w:val="21"/>
                <w:rtl w:val="0"/>
              </w:rPr>
              <w:t xml:space="preserve">🔗  Connection:  </w:t>
            </w:r>
            <w:r w:rsidDel="00000000" w:rsidR="00000000" w:rsidRPr="00000000">
              <w:rPr>
                <w:color w:val="1a1a1a"/>
                <w:sz w:val="21"/>
                <w:szCs w:val="21"/>
                <w:rtl w:val="0"/>
              </w:rPr>
              <w:t xml:space="preserve">Throughout this manual, if a feature “disappears” for you, the first thing to check is whether its module is enabled under Modules.</w:t>
            </w:r>
            <w:r w:rsidDel="00000000" w:rsidR="00000000" w:rsidRPr="00000000">
              <w:rPr>
                <w:rtl w:val="0"/>
              </w:rPr>
            </w:r>
          </w:p>
        </w:tc>
      </w:tr>
    </w:tbl>
    <w:p w:rsidR="00000000" w:rsidDel="00000000" w:rsidP="00000000" w:rsidRDefault="00000000" w:rsidRPr="00000000" w14:paraId="0000005E">
      <w:pPr>
        <w:pStyle w:val="Heading2"/>
        <w:rPr/>
      </w:pPr>
      <w:r w:rsidDel="00000000" w:rsidR="00000000" w:rsidRPr="00000000">
        <w:rPr>
          <w:rtl w:val="0"/>
        </w:rPr>
        <w:t xml:space="preserve">1.5  The Setup Roadmap (the dependency chain)</w:t>
      </w:r>
    </w:p>
    <w:p w:rsidR="00000000" w:rsidDel="00000000" w:rsidP="00000000" w:rsidRDefault="00000000" w:rsidRPr="00000000" w14:paraId="0000005F">
      <w:pPr>
        <w:spacing w:after="120" w:before="0" w:line="276" w:lineRule="auto"/>
        <w:rPr/>
      </w:pPr>
      <w:r w:rsidDel="00000000" w:rsidR="00000000" w:rsidRPr="00000000">
        <w:rPr>
          <w:color w:val="1a1a1a"/>
          <w:sz w:val="21"/>
          <w:szCs w:val="21"/>
          <w:rtl w:val="0"/>
        </w:rPr>
        <w:t xml:space="preserve">This is the single most important page for a new school. SimpleSchool features stack on top of each other, so they must be created in order. Do these once, top to bottom, and everything else just works.</w:t>
      </w:r>
      <w:r w:rsidDel="00000000" w:rsidR="00000000" w:rsidRPr="00000000">
        <w:rPr>
          <w:rtl w:val="0"/>
        </w:rPr>
      </w:r>
    </w:p>
    <w:p w:rsidR="00000000" w:rsidDel="00000000" w:rsidP="00000000" w:rsidRDefault="00000000" w:rsidRPr="00000000" w14:paraId="00000060">
      <w:pPr>
        <w:pBdr>
          <w:top w:color="dddddd" w:space="4" w:sz="4" w:val="single"/>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1  Academic Session        ── the school year (e.g. "2026")</w:t>
      </w:r>
      <w:r w:rsidDel="00000000" w:rsidR="00000000" w:rsidRPr="00000000">
        <w:rPr>
          <w:rtl w:val="0"/>
        </w:rPr>
      </w:r>
    </w:p>
    <w:p w:rsidR="00000000" w:rsidDel="00000000" w:rsidP="00000000" w:rsidRDefault="00000000" w:rsidRPr="00000000" w14:paraId="00000061">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62">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2  Sections                ── A, B, C … (divisions inside a class)</w:t>
      </w:r>
      <w:r w:rsidDel="00000000" w:rsidR="00000000" w:rsidRPr="00000000">
        <w:rPr>
          <w:rtl w:val="0"/>
        </w:rPr>
      </w:r>
    </w:p>
    <w:p w:rsidR="00000000" w:rsidDel="00000000" w:rsidP="00000000" w:rsidRDefault="00000000" w:rsidRPr="00000000" w14:paraId="00000063">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3  Groups (optional)       ── Science, Commerce, Arts …</w:t>
      </w:r>
      <w:r w:rsidDel="00000000" w:rsidR="00000000" w:rsidRPr="00000000">
        <w:rPr>
          <w:rtl w:val="0"/>
        </w:rPr>
      </w:r>
    </w:p>
    <w:p w:rsidR="00000000" w:rsidDel="00000000" w:rsidP="00000000" w:rsidRDefault="00000000" w:rsidRPr="00000000" w14:paraId="00000064">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4  Subjects                ── Bangla, Maths, English …</w:t>
      </w:r>
      <w:r w:rsidDel="00000000" w:rsidR="00000000" w:rsidRPr="00000000">
        <w:rPr>
          <w:rtl w:val="0"/>
        </w:rPr>
      </w:r>
    </w:p>
    <w:p w:rsidR="00000000" w:rsidDel="00000000" w:rsidP="00000000" w:rsidRDefault="00000000" w:rsidRPr="00000000" w14:paraId="00000065">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5  Fee Types               ── Tuition, Admission, Exam fee …</w:t>
      </w:r>
      <w:r w:rsidDel="00000000" w:rsidR="00000000" w:rsidRPr="00000000">
        <w:rPr>
          <w:rtl w:val="0"/>
        </w:rPr>
      </w:r>
    </w:p>
    <w:p w:rsidR="00000000" w:rsidDel="00000000" w:rsidP="00000000" w:rsidRDefault="00000000" w:rsidRPr="00000000" w14:paraId="00000066">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6  Payment Accounts        ── Main Bank, Petty Cash …</w:t>
      </w:r>
      <w:r w:rsidDel="00000000" w:rsidR="00000000" w:rsidRPr="00000000">
        <w:rPr>
          <w:rtl w:val="0"/>
        </w:rPr>
      </w:r>
    </w:p>
    <w:p w:rsidR="00000000" w:rsidDel="00000000" w:rsidP="00000000" w:rsidRDefault="00000000" w:rsidRPr="00000000" w14:paraId="00000067">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68">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7  Academic Classes        ── Class 1 … Class 10</w:t>
      </w:r>
      <w:r w:rsidDel="00000000" w:rsidR="00000000" w:rsidRPr="00000000">
        <w:rPr>
          <w:rtl w:val="0"/>
        </w:rPr>
      </w:r>
    </w:p>
    <w:p w:rsidR="00000000" w:rsidDel="00000000" w:rsidP="00000000" w:rsidRDefault="00000000" w:rsidRPr="00000000" w14:paraId="00000069">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Class Setup        ── attach Sections + Groups + Subjects</w:t>
      </w:r>
      <w:r w:rsidDel="00000000" w:rsidR="00000000" w:rsidRPr="00000000">
        <w:rPr>
          <w:rtl w:val="0"/>
        </w:rPr>
      </w:r>
    </w:p>
    <w:p w:rsidR="00000000" w:rsidDel="00000000" w:rsidP="00000000" w:rsidRDefault="00000000" w:rsidRPr="00000000" w14:paraId="0000006A">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Fee Setup          ── set the amount of each Fee Type</w:t>
      </w:r>
      <w:r w:rsidDel="00000000" w:rsidR="00000000" w:rsidRPr="00000000">
        <w:rPr>
          <w:rtl w:val="0"/>
        </w:rPr>
      </w:r>
    </w:p>
    <w:p w:rsidR="00000000" w:rsidDel="00000000" w:rsidP="00000000" w:rsidRDefault="00000000" w:rsidRPr="00000000" w14:paraId="0000006B">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Teacher Setup      ── assign a class teacher + subject teachers</w:t>
      </w:r>
      <w:r w:rsidDel="00000000" w:rsidR="00000000" w:rsidRPr="00000000">
        <w:rPr>
          <w:rtl w:val="0"/>
        </w:rPr>
      </w:r>
    </w:p>
    <w:p w:rsidR="00000000" w:rsidDel="00000000" w:rsidP="00000000" w:rsidRDefault="00000000" w:rsidRPr="00000000" w14:paraId="0000006C">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Class Routine      ── the weekly timetable</w:t>
      </w:r>
      <w:r w:rsidDel="00000000" w:rsidR="00000000" w:rsidRPr="00000000">
        <w:rPr>
          <w:rtl w:val="0"/>
        </w:rPr>
      </w:r>
    </w:p>
    <w:p w:rsidR="00000000" w:rsidDel="00000000" w:rsidP="00000000" w:rsidRDefault="00000000" w:rsidRPr="00000000" w14:paraId="0000006D">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6E">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STEP 8  Students                ── register pupils into Class + Section + Session</w:t>
      </w:r>
      <w:r w:rsidDel="00000000" w:rsidR="00000000" w:rsidRPr="00000000">
        <w:rPr>
          <w:rtl w:val="0"/>
        </w:rPr>
      </w:r>
    </w:p>
    <w:p w:rsidR="00000000" w:rsidDel="00000000" w:rsidP="00000000" w:rsidRDefault="00000000" w:rsidRPr="00000000" w14:paraId="0000006F">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70">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Attendance   Exams &amp; Results   Fees   Everything else</w:t>
      </w:r>
      <w:r w:rsidDel="00000000" w:rsidR="00000000" w:rsidRPr="00000000">
        <w:rPr>
          <w:rtl w:val="0"/>
        </w:rPr>
      </w:r>
    </w:p>
    <w:p w:rsidR="00000000" w:rsidDel="00000000" w:rsidP="00000000" w:rsidRDefault="00000000" w:rsidRPr="00000000" w14:paraId="00000071">
      <w:pPr>
        <w:spacing w:after="120" w:before="0" w:line="276" w:lineRule="auto"/>
        <w:rPr/>
      </w:pPr>
      <w:r w:rsidDel="00000000" w:rsidR="00000000" w:rsidRPr="00000000">
        <w:rPr>
          <w:b w:val="1"/>
          <w:bCs w:val="1"/>
          <w:color w:val="1a1a1a"/>
          <w:sz w:val="21"/>
          <w:szCs w:val="21"/>
          <w:rtl w:val="0"/>
        </w:rPr>
        <w:t xml:space="preserve">Why the order matters (a few examples):</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You can’t register a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student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until 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class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(and its sections/subjects) exists.</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You can’t generate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fee dues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until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fee types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are created </w:t>
      </w:r>
      <w:r w:rsidDel="00000000" w:rsidR="00000000" w:rsidRPr="00000000">
        <w:rPr>
          <w:rFonts w:ascii="Arial" w:cs="Arial" w:eastAsia="Arial" w:hAnsi="Arial"/>
          <w:b w:val="0"/>
          <w:bCs w:val="0"/>
          <w:i w:val="1"/>
          <w:iCs w:val="1"/>
          <w:smallCaps w:val="0"/>
          <w:strike w:val="0"/>
          <w:color w:val="1a1a1a"/>
          <w:sz w:val="21"/>
          <w:szCs w:val="21"/>
          <w:u w:val="none"/>
          <w:shd w:fill="auto" w:val="clear"/>
          <w:vertAlign w:val="baseline"/>
          <w:rtl w:val="0"/>
        </w:rPr>
        <w:t xml:space="preserve">and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attached to the class with amounts (Fee Setup).</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teacher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can only mark attendance or enter marks for a class once they’ve been assigned to it in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Teacher Setup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An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exam</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needs the class’s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subjects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before you can configure it.</w:t>
      </w:r>
    </w:p>
    <w:p w:rsidR="00000000" w:rsidDel="00000000" w:rsidP="00000000" w:rsidRDefault="00000000" w:rsidRPr="00000000" w14:paraId="00000076">
      <w:pPr>
        <w:pStyle w:val="Heading2"/>
        <w:rPr/>
      </w:pPr>
      <w:r w:rsidDel="00000000" w:rsidR="00000000" w:rsidRPr="00000000">
        <w:rPr>
          <w:rtl w:val="0"/>
        </w:rPr>
        <w:t xml:space="preserve">1.6  The big-picture connectivity map</w:t>
      </w:r>
    </w:p>
    <w:p w:rsidR="00000000" w:rsidDel="00000000" w:rsidP="00000000" w:rsidRDefault="00000000" w:rsidRPr="00000000" w14:paraId="00000077">
      <w:pPr>
        <w:spacing w:after="120" w:before="0" w:line="276" w:lineRule="auto"/>
        <w:rPr/>
      </w:pPr>
      <w:r w:rsidDel="00000000" w:rsidR="00000000" w:rsidRPr="00000000">
        <w:rPr>
          <w:color w:val="1a1a1a"/>
          <w:sz w:val="21"/>
          <w:szCs w:val="21"/>
          <w:rtl w:val="0"/>
        </w:rPr>
        <w:t xml:space="preserve">Once set up, data flows like this:</w:t>
      </w:r>
      <w:r w:rsidDel="00000000" w:rsidR="00000000" w:rsidRPr="00000000">
        <w:rPr>
          <w:rtl w:val="0"/>
        </w:rPr>
      </w:r>
    </w:p>
    <w:p w:rsidR="00000000" w:rsidDel="00000000" w:rsidP="00000000" w:rsidRDefault="00000000" w:rsidRPr="00000000" w14:paraId="00000078">
      <w:pPr>
        <w:pBdr>
          <w:top w:color="dddddd" w:space="4" w:sz="4" w:val="single"/>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79">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ACADEMIC SETUP    │  Sessions, Classes,</w:t>
      </w:r>
      <w:r w:rsidDel="00000000" w:rsidR="00000000" w:rsidRPr="00000000">
        <w:rPr>
          <w:rtl w:val="0"/>
        </w:rPr>
      </w:r>
    </w:p>
    <w:p w:rsidR="00000000" w:rsidDel="00000000" w:rsidP="00000000" w:rsidRDefault="00000000" w:rsidRPr="00000000" w14:paraId="0000007A">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(the foundation)  │  Sections, Groups,</w:t>
      </w:r>
      <w:r w:rsidDel="00000000" w:rsidR="00000000" w:rsidRPr="00000000">
        <w:rPr>
          <w:rtl w:val="0"/>
        </w:rPr>
      </w:r>
    </w:p>
    <w:p w:rsidR="00000000" w:rsidDel="00000000" w:rsidP="00000000" w:rsidRDefault="00000000" w:rsidRPr="00000000" w14:paraId="0000007B">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Subjects, Fee Types</w:t>
      </w:r>
      <w:r w:rsidDel="00000000" w:rsidR="00000000" w:rsidRPr="00000000">
        <w:rPr>
          <w:rtl w:val="0"/>
        </w:rPr>
      </w:r>
    </w:p>
    <w:p w:rsidR="00000000" w:rsidDel="00000000" w:rsidP="00000000" w:rsidRDefault="00000000" w:rsidRPr="00000000" w14:paraId="0000007C">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feeds</w:t>
      </w:r>
      <w:r w:rsidDel="00000000" w:rsidR="00000000" w:rsidRPr="00000000">
        <w:rPr>
          <w:rtl w:val="0"/>
        </w:rPr>
      </w:r>
    </w:p>
    <w:p w:rsidR="00000000" w:rsidDel="00000000" w:rsidP="00000000" w:rsidRDefault="00000000" w:rsidRPr="00000000" w14:paraId="0000007D">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7E">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STUDENTS  TEACHERS  EXAMS   FEES   ATTENDANCE</w:t>
      </w:r>
      <w:r w:rsidDel="00000000" w:rsidR="00000000" w:rsidRPr="00000000">
        <w:rPr>
          <w:rtl w:val="0"/>
        </w:rPr>
      </w:r>
    </w:p>
    <w:p w:rsidR="00000000" w:rsidDel="00000000" w:rsidP="00000000" w:rsidRDefault="00000000" w:rsidRPr="00000000" w14:paraId="0000007F">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w:t>
      </w:r>
      <w:r w:rsidDel="00000000" w:rsidR="00000000" w:rsidRPr="00000000">
        <w:rPr>
          <w:rtl w:val="0"/>
        </w:rPr>
      </w:r>
    </w:p>
    <w:p w:rsidR="00000000" w:rsidDel="00000000" w:rsidP="00000000" w:rsidRDefault="00000000" w:rsidRPr="00000000" w14:paraId="00000080">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marks→results   collection→</w:t>
      </w:r>
      <w:r w:rsidDel="00000000" w:rsidR="00000000" w:rsidRPr="00000000">
        <w:rPr>
          <w:rtl w:val="0"/>
        </w:rPr>
      </w:r>
    </w:p>
    <w:p w:rsidR="00000000" w:rsidDel="00000000" w:rsidP="00000000" w:rsidRDefault="00000000" w:rsidRPr="00000000" w14:paraId="00000081">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82">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ACCOUNTS │◄ payroll pays staff</w:t>
      </w:r>
      <w:r w:rsidDel="00000000" w:rsidR="00000000" w:rsidRPr="00000000">
        <w:rPr>
          <w:rtl w:val="0"/>
        </w:rPr>
      </w:r>
    </w:p>
    <w:p w:rsidR="00000000" w:rsidDel="00000000" w:rsidP="00000000" w:rsidRDefault="00000000" w:rsidRPr="00000000" w14:paraId="00000083">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(ledger) │</w:t>
      </w:r>
      <w:r w:rsidDel="00000000" w:rsidR="00000000" w:rsidRPr="00000000">
        <w:rPr>
          <w:rtl w:val="0"/>
        </w:rPr>
      </w:r>
    </w:p>
    <w:p w:rsidR="00000000" w:rsidDel="00000000" w:rsidP="00000000" w:rsidRDefault="00000000" w:rsidRPr="00000000" w14:paraId="00000084">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85">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86">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STUDENT · TEACHER · MOBILE APP · PUBLIC SITE   │</w:t>
      </w:r>
      <w:r w:rsidDel="00000000" w:rsidR="00000000" w:rsidRPr="00000000">
        <w:rPr>
          <w:rtl w:val="0"/>
        </w:rPr>
      </w:r>
    </w:p>
    <w:p w:rsidR="00000000" w:rsidDel="00000000" w:rsidP="00000000" w:rsidRDefault="00000000" w:rsidRPr="00000000" w14:paraId="00000087">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(everyone sees their own slice of the data) │</w:t>
      </w:r>
      <w:r w:rsidDel="00000000" w:rsidR="00000000" w:rsidRPr="00000000">
        <w:rPr>
          <w:rtl w:val="0"/>
        </w:rPr>
      </w:r>
    </w:p>
    <w:p w:rsidR="00000000" w:rsidDel="00000000" w:rsidP="00000000" w:rsidRDefault="00000000" w:rsidRPr="00000000" w14:paraId="00000088">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w:t>
      </w:r>
      <w:r w:rsidDel="00000000" w:rsidR="00000000" w:rsidRPr="00000000">
        <w:rPr>
          <w:rtl w:val="0"/>
        </w:rPr>
      </w:r>
    </w:p>
    <w:p w:rsidR="00000000" w:rsidDel="00000000" w:rsidP="00000000" w:rsidRDefault="00000000" w:rsidRPr="00000000" w14:paraId="00000089">
      <w:pPr>
        <w:spacing w:after="120" w:before="0" w:line="276" w:lineRule="auto"/>
        <w:rPr/>
      </w:pPr>
      <w:r w:rsidDel="00000000" w:rsidR="00000000" w:rsidRPr="00000000">
        <w:rPr>
          <w:color w:val="1a1a1a"/>
          <w:sz w:val="21"/>
          <w:szCs w:val="21"/>
          <w:rtl w:val="0"/>
        </w:rPr>
        <w:t xml:space="preserve">Keep this picture in mind: </w:t>
      </w:r>
      <w:r w:rsidDel="00000000" w:rsidR="00000000" w:rsidRPr="00000000">
        <w:rPr>
          <w:b w:val="1"/>
          <w:bCs w:val="1"/>
          <w:color w:val="1a1a1a"/>
          <w:sz w:val="21"/>
          <w:szCs w:val="21"/>
          <w:rtl w:val="0"/>
        </w:rPr>
        <w:t xml:space="preserve">admins put data in; teachers, students and the public read (and add) their slice of it through the portals.</w:t>
      </w:r>
      <w:r w:rsidDel="00000000" w:rsidR="00000000" w:rsidRPr="00000000">
        <w:rPr>
          <w:rtl w:val="0"/>
        </w:rPr>
      </w:r>
    </w:p>
    <w:p w:rsidR="00000000" w:rsidDel="00000000" w:rsidP="00000000" w:rsidRDefault="00000000" w:rsidRPr="00000000" w14:paraId="0000008A">
      <w:pPr>
        <w:pStyle w:val="Heading1"/>
        <w:pageBreakBefore w:val="1"/>
        <w:rPr/>
      </w:pPr>
      <w:r w:rsidDel="00000000" w:rsidR="00000000" w:rsidRPr="00000000">
        <w:rPr>
          <w:rtl w:val="0"/>
        </w:rPr>
        <w:t xml:space="preserve">Part 2 — Administrator Guide</w:t>
      </w:r>
    </w:p>
    <w:p w:rsidR="00000000" w:rsidDel="00000000" w:rsidP="00000000" w:rsidRDefault="00000000" w:rsidRPr="00000000" w14:paraId="0000008B">
      <w:pPr>
        <w:spacing w:after="120" w:before="0" w:line="276" w:lineRule="auto"/>
        <w:rPr/>
      </w:pPr>
      <w:r w:rsidDel="00000000" w:rsidR="00000000" w:rsidRPr="00000000">
        <w:rPr>
          <w:color w:val="1a1a1a"/>
          <w:sz w:val="21"/>
          <w:szCs w:val="21"/>
          <w:rtl w:val="0"/>
        </w:rPr>
        <w:t xml:space="preserve">The admin panel is organised as a left sidebar grouped into sections: </w:t>
      </w:r>
      <w:r w:rsidDel="00000000" w:rsidR="00000000" w:rsidRPr="00000000">
        <w:rPr>
          <w:b w:val="1"/>
          <w:bCs w:val="1"/>
          <w:color w:val="1a1a1a"/>
          <w:sz w:val="21"/>
          <w:szCs w:val="21"/>
          <w:rtl w:val="0"/>
        </w:rPr>
        <w:t xml:space="preserve">Academic Setup, Fees, Accounts, Payroll, Operations, Library, Gallery, Support, User Control, Management.</w:t>
      </w:r>
      <w:r w:rsidDel="00000000" w:rsidR="00000000" w:rsidRPr="00000000">
        <w:rPr>
          <w:color w:val="1a1a1a"/>
          <w:sz w:val="21"/>
          <w:szCs w:val="21"/>
          <w:rtl w:val="0"/>
        </w:rPr>
        <w:t xml:space="preserve"> This part walks through every item.</w:t>
      </w:r>
      <w:r w:rsidDel="00000000" w:rsidR="00000000" w:rsidRPr="00000000">
        <w:rPr>
          <w:rtl w:val="0"/>
        </w:rPr>
      </w:r>
    </w:p>
    <w:p w:rsidR="00000000" w:rsidDel="00000000" w:rsidP="00000000" w:rsidRDefault="00000000" w:rsidRPr="00000000" w14:paraId="0000008C">
      <w:pPr>
        <w:pStyle w:val="Heading2"/>
        <w:rPr/>
      </w:pPr>
      <w:r w:rsidDel="00000000" w:rsidR="00000000" w:rsidRPr="00000000">
        <w:rPr>
          <w:rtl w:val="0"/>
        </w:rPr>
        <w:t xml:space="preserve">2.1  Admin dashboard</w:t>
      </w:r>
    </w:p>
    <w:p w:rsidR="00000000" w:rsidDel="00000000" w:rsidP="00000000" w:rsidRDefault="00000000" w:rsidRPr="00000000" w14:paraId="0000008D">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Your home screen after login — a snapshot of the school: counts of students, teachers, classes, recent activity, and quick links.</w:t>
      </w:r>
      <w:r w:rsidDel="00000000" w:rsidR="00000000" w:rsidRPr="00000000">
        <w:rPr>
          <w:rtl w:val="0"/>
        </w:rPr>
      </w:r>
    </w:p>
    <w:p w:rsidR="00000000" w:rsidDel="00000000" w:rsidP="00000000" w:rsidRDefault="00000000" w:rsidRPr="00000000" w14:paraId="0000008E">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color w:val="1a1a1a"/>
          <w:sz w:val="21"/>
          <w:szCs w:val="21"/>
          <w:rtl w:val="0"/>
        </w:rPr>
        <w:t xml:space="preserve">It opens automatically at login. Use the cards and shortcuts to jump into common tasks. Use the sidebar for everything else.</w:t>
      </w:r>
      <w:r w:rsidDel="00000000" w:rsidR="00000000" w:rsidRPr="00000000">
        <w:rPr>
          <w:rtl w:val="0"/>
        </w:rPr>
      </w:r>
    </w:p>
    <w:p w:rsidR="00000000" w:rsidDel="00000000" w:rsidP="00000000" w:rsidRDefault="00000000" w:rsidRPr="00000000" w14:paraId="0000008F">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The numbers are live totals pulled from the modules below. An empty dashboard usually means Academic Setup hasn’t been completed yet.</w:t>
      </w:r>
      <w:r w:rsidDel="00000000" w:rsidR="00000000" w:rsidRPr="00000000">
        <w:rPr>
          <w:rtl w:val="0"/>
        </w:rPr>
      </w:r>
    </w:p>
    <w:p w:rsidR="00000000" w:rsidDel="00000000" w:rsidP="00000000" w:rsidRDefault="00000000" w:rsidRPr="00000000" w14:paraId="00000090">
      <w:pPr>
        <w:pStyle w:val="Heading2"/>
        <w:rPr/>
      </w:pPr>
      <w:r w:rsidDel="00000000" w:rsidR="00000000" w:rsidRPr="00000000">
        <w:rPr>
          <w:rtl w:val="0"/>
        </w:rPr>
        <w:t xml:space="preserve">2.2  Academic Setup (Master Data)</w:t>
      </w:r>
    </w:p>
    <w:p w:rsidR="00000000" w:rsidDel="00000000" w:rsidP="00000000" w:rsidRDefault="00000000" w:rsidRPr="00000000" w14:paraId="00000091">
      <w:pPr>
        <w:spacing w:after="120" w:before="0" w:line="276" w:lineRule="auto"/>
        <w:rPr/>
      </w:pPr>
      <w:r w:rsidDel="00000000" w:rsidR="00000000" w:rsidRPr="00000000">
        <w:rPr>
          <w:color w:val="1a1a1a"/>
          <w:sz w:val="21"/>
          <w:szCs w:val="21"/>
          <w:rtl w:val="0"/>
        </w:rPr>
        <w:t xml:space="preserve">This is the foundation of the whole system (</w:t>
      </w:r>
      <w:r w:rsidDel="00000000" w:rsidR="00000000" w:rsidRPr="00000000">
        <w:rPr>
          <w:rFonts w:ascii="Arial Unicode MS" w:cs="Arial Unicode MS" w:eastAsia="Arial Unicode MS" w:hAnsi="Arial Unicode MS"/>
          <w:b w:val="1"/>
          <w:bCs w:val="1"/>
          <w:color w:val="1a1a1a"/>
          <w:sz w:val="21"/>
          <w:szCs w:val="21"/>
          <w:rtl w:val="0"/>
        </w:rPr>
        <w:t xml:space="preserve">Sidebar → Academic Setup → Master Data</w:t>
      </w:r>
      <w:r w:rsidDel="00000000" w:rsidR="00000000" w:rsidRPr="00000000">
        <w:rPr>
          <w:color w:val="1a1a1a"/>
          <w:sz w:val="21"/>
          <w:szCs w:val="21"/>
          <w:rtl w:val="0"/>
        </w:rPr>
        <w:t xml:space="preserve">). Create these items first.</w:t>
      </w:r>
      <w:r w:rsidDel="00000000" w:rsidR="00000000" w:rsidRPr="00000000">
        <w:rPr>
          <w:rtl w:val="0"/>
        </w:rPr>
      </w:r>
    </w:p>
    <w:p w:rsidR="00000000" w:rsidDel="00000000" w:rsidP="00000000" w:rsidRDefault="00000000" w:rsidRPr="00000000" w14:paraId="00000092">
      <w:pPr>
        <w:pStyle w:val="Heading3"/>
        <w:rPr/>
      </w:pPr>
      <w:r w:rsidDel="00000000" w:rsidR="00000000" w:rsidRPr="00000000">
        <w:rPr>
          <w:rtl w:val="0"/>
        </w:rPr>
        <w:t xml:space="preserve">2.2.1  Academic Session</w:t>
      </w:r>
    </w:p>
    <w:p w:rsidR="00000000" w:rsidDel="00000000" w:rsidP="00000000" w:rsidRDefault="00000000" w:rsidRPr="00000000" w14:paraId="00000093">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The school year (e.g. “2026”). Every student, exam, fee and result is stamped with a session, which lets you keep years cleanly separated and look back at history.</w:t>
      </w:r>
      <w:r w:rsidDel="00000000" w:rsidR="00000000" w:rsidRPr="00000000">
        <w:rPr>
          <w:rtl w:val="0"/>
        </w:rPr>
      </w:r>
    </w:p>
    <w:p w:rsidR="00000000" w:rsidDel="00000000" w:rsidP="00000000" w:rsidRDefault="00000000" w:rsidRPr="00000000" w14:paraId="00000094">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Session → Add.</w:t>
      </w:r>
      <w:r w:rsidDel="00000000" w:rsidR="00000000" w:rsidRPr="00000000">
        <w:rPr>
          <w:color w:val="1a1a1a"/>
          <w:sz w:val="21"/>
          <w:szCs w:val="21"/>
          <w:rtl w:val="0"/>
        </w:rPr>
        <w:t xml:space="preserve"> Give it a name and start/end dates. Mark one session </w:t>
      </w:r>
      <w:r w:rsidDel="00000000" w:rsidR="00000000" w:rsidRPr="00000000">
        <w:rPr>
          <w:b w:val="1"/>
          <w:bCs w:val="1"/>
          <w:color w:val="1a1a1a"/>
          <w:sz w:val="21"/>
          <w:szCs w:val="21"/>
          <w:rtl w:val="0"/>
        </w:rPr>
        <w:t xml:space="preserve">active</w:t>
      </w:r>
      <w:r w:rsidDel="00000000" w:rsidR="00000000" w:rsidRPr="00000000">
        <w:rPr>
          <w:color w:val="1a1a1a"/>
          <w:sz w:val="21"/>
          <w:szCs w:val="21"/>
          <w:rtl w:val="0"/>
        </w:rPr>
        <w:t xml:space="preserve"> — activating a new session automatically deactivates the previous one. The active session is the default for new registrations and reports.</w:t>
      </w:r>
      <w:r w:rsidDel="00000000" w:rsidR="00000000" w:rsidRPr="00000000">
        <w:rPr>
          <w:rtl w:val="0"/>
        </w:rPr>
      </w:r>
    </w:p>
    <w:p w:rsidR="00000000" w:rsidDel="00000000" w:rsidP="00000000" w:rsidRDefault="00000000" w:rsidRPr="00000000" w14:paraId="00000095">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b w:val="1"/>
          <w:bCs w:val="1"/>
          <w:color w:val="1a1a1a"/>
          <w:sz w:val="21"/>
          <w:szCs w:val="21"/>
          <w:rtl w:val="0"/>
        </w:rPr>
        <w:t xml:space="preserve">Everything</w:t>
      </w:r>
      <w:r w:rsidDel="00000000" w:rsidR="00000000" w:rsidRPr="00000000">
        <w:rPr>
          <w:color w:val="1a1a1a"/>
          <w:sz w:val="21"/>
          <w:szCs w:val="21"/>
          <w:rtl w:val="0"/>
        </w:rPr>
        <w:t xml:space="preserve"> hangs off the session. You generally cannot delete a session that still has students. When a new year begins, you create a new session and then use </w:t>
      </w:r>
      <w:r w:rsidDel="00000000" w:rsidR="00000000" w:rsidRPr="00000000">
        <w:rPr>
          <w:b w:val="1"/>
          <w:bCs w:val="1"/>
          <w:color w:val="1a1a1a"/>
          <w:sz w:val="21"/>
          <w:szCs w:val="21"/>
          <w:rtl w:val="0"/>
        </w:rPr>
        <w:t xml:space="preserve">Student Promotion</w:t>
      </w:r>
      <w:r w:rsidDel="00000000" w:rsidR="00000000" w:rsidRPr="00000000">
        <w:rPr>
          <w:color w:val="1a1a1a"/>
          <w:sz w:val="21"/>
          <w:szCs w:val="21"/>
          <w:rtl w:val="0"/>
        </w:rPr>
        <w:t xml:space="preserve"> (2.4) to move pupils into it.</w:t>
      </w:r>
      <w:r w:rsidDel="00000000" w:rsidR="00000000" w:rsidRPr="00000000">
        <w:rPr>
          <w:rtl w:val="0"/>
        </w:rPr>
      </w:r>
    </w:p>
    <w:p w:rsidR="00000000" w:rsidDel="00000000" w:rsidP="00000000" w:rsidRDefault="00000000" w:rsidRPr="00000000" w14:paraId="00000096">
      <w:pPr>
        <w:pStyle w:val="Heading3"/>
        <w:rPr/>
      </w:pPr>
      <w:r w:rsidDel="00000000" w:rsidR="00000000" w:rsidRPr="00000000">
        <w:rPr>
          <w:rtl w:val="0"/>
        </w:rPr>
        <w:t xml:space="preserve">2.2.2  Class (Academic Class)</w:t>
      </w:r>
    </w:p>
    <w:p w:rsidR="00000000" w:rsidDel="00000000" w:rsidP="00000000" w:rsidRDefault="00000000" w:rsidRPr="00000000" w14:paraId="00000097">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grade level — Class 1, Class 2 … Each class carries a numeric value that controls the order it appears in.</w:t>
      </w:r>
      <w:r w:rsidDel="00000000" w:rsidR="00000000" w:rsidRPr="00000000">
        <w:rPr>
          <w:rtl w:val="0"/>
        </w:rPr>
      </w:r>
    </w:p>
    <w:p w:rsidR="00000000" w:rsidDel="00000000" w:rsidP="00000000" w:rsidRDefault="00000000" w:rsidRPr="00000000" w14:paraId="00000098">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Class → Add.</w:t>
      </w:r>
      <w:r w:rsidDel="00000000" w:rsidR="00000000" w:rsidRPr="00000000">
        <w:rPr>
          <w:color w:val="1a1a1a"/>
          <w:sz w:val="21"/>
          <w:szCs w:val="21"/>
          <w:rtl w:val="0"/>
        </w:rPr>
        <w:t xml:space="preserve"> Enter the name and numeric value, set it Active. From the class list you then open four setup screens for each class (below). You can </w:t>
      </w:r>
      <w:r w:rsidDel="00000000" w:rsidR="00000000" w:rsidRPr="00000000">
        <w:rPr>
          <w:b w:val="1"/>
          <w:bCs w:val="1"/>
          <w:color w:val="1a1a1a"/>
          <w:sz w:val="21"/>
          <w:szCs w:val="21"/>
          <w:rtl w:val="0"/>
        </w:rPr>
        <w:t xml:space="preserve">toggle a class active/inactive</w:t>
      </w:r>
      <w:r w:rsidDel="00000000" w:rsidR="00000000" w:rsidRPr="00000000">
        <w:rPr>
          <w:color w:val="1a1a1a"/>
          <w:sz w:val="21"/>
          <w:szCs w:val="21"/>
          <w:rtl w:val="0"/>
        </w:rPr>
        <w:t xml:space="preserve"> without deleting it — inactive classes don’t appear in enrolment forms.</w:t>
      </w:r>
      <w:r w:rsidDel="00000000" w:rsidR="00000000" w:rsidRPr="00000000">
        <w:rPr>
          <w:rtl w:val="0"/>
        </w:rPr>
      </w:r>
    </w:p>
    <w:p w:rsidR="00000000" w:rsidDel="00000000" w:rsidP="00000000" w:rsidRDefault="00000000" w:rsidRPr="00000000" w14:paraId="00000099">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A class is the hub that joins sections, subjects, fees, teachers, exams and students. The four per-class setup screens are:</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Class Setup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tick which Sections, Groups and Subjects belong to this class. When you attach a </w:t>
      </w:r>
      <w:r w:rsidDel="00000000" w:rsidR="00000000" w:rsidRPr="00000000">
        <w:rPr>
          <w:rFonts w:ascii="Arial" w:cs="Arial" w:eastAsia="Arial" w:hAnsi="Arial"/>
          <w:b w:val="0"/>
          <w:bCs w:val="0"/>
          <w:i w:val="1"/>
          <w:iCs w:val="1"/>
          <w:smallCaps w:val="0"/>
          <w:strike w:val="0"/>
          <w:color w:val="1a1a1a"/>
          <w:sz w:val="21"/>
          <w:szCs w:val="21"/>
          <w:u w:val="none"/>
          <w:shd w:fill="auto" w:val="clear"/>
          <w:vertAlign w:val="baseline"/>
          <w:rtl w:val="0"/>
        </w:rPr>
        <w:t xml:space="preserve">compulsory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subject, every current student in the class is automatically enrolled in it; removing a subject removes those enrolments.</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Fee Setup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for each Fee Type, type the amount this class pays. (Used later to generate dues.)</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Teacher Setup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assign a class teacher and a subject teacher for each subject/section. This is what unlocks a teacher’s access to that class in the Teacher Portal.</w:t>
      </w:r>
    </w:p>
    <w:p w:rsidR="00000000" w:rsidDel="00000000" w:rsidP="00000000" w:rsidRDefault="00000000" w:rsidRPr="00000000" w14:paraId="000000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Class Routine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build the weekly timetable: per day and period, choose subject, teacher, time and room.</w:t>
      </w:r>
    </w:p>
    <w:p w:rsidR="00000000" w:rsidDel="00000000" w:rsidP="00000000" w:rsidRDefault="00000000" w:rsidRPr="00000000" w14:paraId="0000009E">
      <w:pPr>
        <w:pStyle w:val="Heading3"/>
        <w:rPr/>
      </w:pPr>
      <w:r w:rsidDel="00000000" w:rsidR="00000000" w:rsidRPr="00000000">
        <w:rPr>
          <w:rtl w:val="0"/>
        </w:rPr>
        <w:t xml:space="preserve">2.2.3  Section</w:t>
      </w:r>
    </w:p>
    <w:p w:rsidR="00000000" w:rsidDel="00000000" w:rsidP="00000000" w:rsidRDefault="00000000" w:rsidRPr="00000000" w14:paraId="0000009F">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division within a class — “A”, “B”, “C”. Keeps large classes in manageable groups.</w:t>
      </w:r>
      <w:r w:rsidDel="00000000" w:rsidR="00000000" w:rsidRPr="00000000">
        <w:rPr>
          <w:rtl w:val="0"/>
        </w:rPr>
      </w:r>
    </w:p>
    <w:p w:rsidR="00000000" w:rsidDel="00000000" w:rsidP="00000000" w:rsidRDefault="00000000" w:rsidRPr="00000000" w14:paraId="000000A0">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Section → Add</w:t>
      </w:r>
      <w:r w:rsidDel="00000000" w:rsidR="00000000" w:rsidRPr="00000000">
        <w:rPr>
          <w:color w:val="1a1a1a"/>
          <w:sz w:val="21"/>
          <w:szCs w:val="21"/>
          <w:rtl w:val="0"/>
        </w:rPr>
        <w:t xml:space="preserve"> (name only). Sections become available to a class once you tick them in that class’s Class Setup.</w:t>
      </w:r>
      <w:r w:rsidDel="00000000" w:rsidR="00000000" w:rsidRPr="00000000">
        <w:rPr>
          <w:rtl w:val="0"/>
        </w:rPr>
      </w:r>
    </w:p>
    <w:p w:rsidR="00000000" w:rsidDel="00000000" w:rsidP="00000000" w:rsidRDefault="00000000" w:rsidRPr="00000000" w14:paraId="000000A1">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Students are registered into a specific section; attendance, marks entry, seat plans and SMS can all be filtered by section.</w:t>
      </w:r>
      <w:r w:rsidDel="00000000" w:rsidR="00000000" w:rsidRPr="00000000">
        <w:rPr>
          <w:rtl w:val="0"/>
        </w:rPr>
      </w:r>
    </w:p>
    <w:p w:rsidR="00000000" w:rsidDel="00000000" w:rsidP="00000000" w:rsidRDefault="00000000" w:rsidRPr="00000000" w14:paraId="000000A2">
      <w:pPr>
        <w:pStyle w:val="Heading3"/>
        <w:rPr/>
      </w:pPr>
      <w:r w:rsidDel="00000000" w:rsidR="00000000" w:rsidRPr="00000000">
        <w:rPr>
          <w:rtl w:val="0"/>
        </w:rPr>
        <w:t xml:space="preserve">2.2.4  Group</w:t>
      </w:r>
    </w:p>
    <w:p w:rsidR="00000000" w:rsidDel="00000000" w:rsidP="00000000" w:rsidRDefault="00000000" w:rsidRPr="00000000" w14:paraId="000000A3">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An academic stream — “Science”, “Commerce”, “Arts” — used where older classes split by specialisation. Optional.</w:t>
      </w:r>
      <w:r w:rsidDel="00000000" w:rsidR="00000000" w:rsidRPr="00000000">
        <w:rPr>
          <w:rtl w:val="0"/>
        </w:rPr>
      </w:r>
    </w:p>
    <w:p w:rsidR="00000000" w:rsidDel="00000000" w:rsidP="00000000" w:rsidRDefault="00000000" w:rsidRPr="00000000" w14:paraId="000000A4">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Group → Add</w:t>
      </w:r>
      <w:r w:rsidDel="00000000" w:rsidR="00000000" w:rsidRPr="00000000">
        <w:rPr>
          <w:color w:val="1a1a1a"/>
          <w:sz w:val="21"/>
          <w:szCs w:val="21"/>
          <w:rtl w:val="0"/>
        </w:rPr>
        <w:t xml:space="preserve"> (name only). Attach to classes in Class Setup; tag subjects to a group if relevant.</w:t>
      </w:r>
      <w:r w:rsidDel="00000000" w:rsidR="00000000" w:rsidRPr="00000000">
        <w:rPr>
          <w:rtl w:val="0"/>
        </w:rPr>
      </w:r>
    </w:p>
    <w:p w:rsidR="00000000" w:rsidDel="00000000" w:rsidP="00000000" w:rsidRDefault="00000000" w:rsidRPr="00000000" w14:paraId="000000A5">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A student can be placed in a group; subjects can belong to a group, helping with optional-subject selection.</w:t>
      </w:r>
      <w:r w:rsidDel="00000000" w:rsidR="00000000" w:rsidRPr="00000000">
        <w:rPr>
          <w:rtl w:val="0"/>
        </w:rPr>
      </w:r>
    </w:p>
    <w:p w:rsidR="00000000" w:rsidDel="00000000" w:rsidP="00000000" w:rsidRDefault="00000000" w:rsidRPr="00000000" w14:paraId="000000A6">
      <w:pPr>
        <w:pStyle w:val="Heading3"/>
        <w:rPr/>
      </w:pPr>
      <w:r w:rsidDel="00000000" w:rsidR="00000000" w:rsidRPr="00000000">
        <w:rPr>
          <w:rtl w:val="0"/>
        </w:rPr>
        <w:t xml:space="preserve">2.2.5  Subject</w:t>
      </w:r>
    </w:p>
    <w:p w:rsidR="00000000" w:rsidDel="00000000" w:rsidP="00000000" w:rsidRDefault="00000000" w:rsidRPr="00000000" w14:paraId="000000A7">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course taught in a class — with a name, a unique code, and a type of </w:t>
      </w:r>
      <w:r w:rsidDel="00000000" w:rsidR="00000000" w:rsidRPr="00000000">
        <w:rPr>
          <w:b w:val="1"/>
          <w:bCs w:val="1"/>
          <w:color w:val="1a1a1a"/>
          <w:sz w:val="21"/>
          <w:szCs w:val="21"/>
          <w:rtl w:val="0"/>
        </w:rPr>
        <w:t xml:space="preserve">Compulsory</w:t>
      </w:r>
      <w:r w:rsidDel="00000000" w:rsidR="00000000" w:rsidRPr="00000000">
        <w:rPr>
          <w:color w:val="1a1a1a"/>
          <w:sz w:val="21"/>
          <w:szCs w:val="21"/>
          <w:rtl w:val="0"/>
        </w:rPr>
        <w:t xml:space="preserve"> or </w:t>
      </w:r>
      <w:r w:rsidDel="00000000" w:rsidR="00000000" w:rsidRPr="00000000">
        <w:rPr>
          <w:b w:val="1"/>
          <w:bCs w:val="1"/>
          <w:color w:val="1a1a1a"/>
          <w:sz w:val="21"/>
          <w:szCs w:val="21"/>
          <w:rtl w:val="0"/>
        </w:rPr>
        <w:t xml:space="preserve">Optional</w:t>
      </w:r>
      <w:r w:rsidDel="00000000" w:rsidR="00000000" w:rsidRPr="00000000">
        <w:rPr>
          <w:color w:val="1a1a1a"/>
          <w:sz w:val="21"/>
          <w:szCs w:val="21"/>
          <w:rtl w:val="0"/>
        </w:rPr>
        <w:t xml:space="preserve">.</w:t>
      </w:r>
      <w:r w:rsidDel="00000000" w:rsidR="00000000" w:rsidRPr="00000000">
        <w:rPr>
          <w:rtl w:val="0"/>
        </w:rPr>
      </w:r>
    </w:p>
    <w:p w:rsidR="00000000" w:rsidDel="00000000" w:rsidP="00000000" w:rsidRDefault="00000000" w:rsidRPr="00000000" w14:paraId="000000A8">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Subject → Add.</w:t>
      </w:r>
      <w:r w:rsidDel="00000000" w:rsidR="00000000" w:rsidRPr="00000000">
        <w:rPr>
          <w:color w:val="1a1a1a"/>
          <w:sz w:val="21"/>
          <w:szCs w:val="21"/>
          <w:rtl w:val="0"/>
        </w:rPr>
        <w:t xml:space="preserve"> Choose the type; optionally tie it to a group. Then attach the subject to classes via Class Setup.</w:t>
      </w:r>
      <w:r w:rsidDel="00000000" w:rsidR="00000000" w:rsidRPr="00000000">
        <w:rPr>
          <w:rtl w:val="0"/>
        </w:rPr>
      </w:r>
    </w:p>
    <w:p w:rsidR="00000000" w:rsidDel="00000000" w:rsidP="00000000" w:rsidRDefault="00000000" w:rsidRPr="00000000" w14:paraId="000000A9">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Subjects drive exam configuration (which subjects are examined), student subject enrolment, the question bank, MCQ exams and the class routine. Compulsory subjects auto-enrol all class students; optional ones are chosen per student.</w:t>
      </w:r>
      <w:r w:rsidDel="00000000" w:rsidR="00000000" w:rsidRPr="00000000">
        <w:rPr>
          <w:rtl w:val="0"/>
        </w:rPr>
      </w:r>
    </w:p>
    <w:p w:rsidR="00000000" w:rsidDel="00000000" w:rsidP="00000000" w:rsidRDefault="00000000" w:rsidRPr="00000000" w14:paraId="000000AA">
      <w:pPr>
        <w:pStyle w:val="Heading3"/>
        <w:rPr/>
      </w:pPr>
      <w:r w:rsidDel="00000000" w:rsidR="00000000" w:rsidRPr="00000000">
        <w:rPr>
          <w:rtl w:val="0"/>
        </w:rPr>
        <w:t xml:space="preserve">2.2.6  Fee Types</w:t>
      </w:r>
    </w:p>
    <w:p w:rsidR="00000000" w:rsidDel="00000000" w:rsidP="00000000" w:rsidRDefault="00000000" w:rsidRPr="00000000" w14:paraId="000000AB">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category of money a student is charged — Tuition, Admission, Exam Fee, Transport. Each has a billing type: </w:t>
      </w:r>
      <w:r w:rsidDel="00000000" w:rsidR="00000000" w:rsidRPr="00000000">
        <w:rPr>
          <w:b w:val="1"/>
          <w:bCs w:val="1"/>
          <w:color w:val="1a1a1a"/>
          <w:sz w:val="21"/>
          <w:szCs w:val="21"/>
          <w:rtl w:val="0"/>
        </w:rPr>
        <w:t xml:space="preserve">Monthly</w:t>
      </w:r>
      <w:r w:rsidDel="00000000" w:rsidR="00000000" w:rsidRPr="00000000">
        <w:rPr>
          <w:color w:val="1a1a1a"/>
          <w:sz w:val="21"/>
          <w:szCs w:val="21"/>
          <w:rtl w:val="0"/>
        </w:rPr>
        <w:t xml:space="preserve"> (recurring) or </w:t>
      </w:r>
      <w:r w:rsidDel="00000000" w:rsidR="00000000" w:rsidRPr="00000000">
        <w:rPr>
          <w:b w:val="1"/>
          <w:bCs w:val="1"/>
          <w:color w:val="1a1a1a"/>
          <w:sz w:val="21"/>
          <w:szCs w:val="21"/>
          <w:rtl w:val="0"/>
        </w:rPr>
        <w:t xml:space="preserve">One-time</w:t>
      </w:r>
      <w:r w:rsidDel="00000000" w:rsidR="00000000" w:rsidRPr="00000000">
        <w:rPr>
          <w:color w:val="1a1a1a"/>
          <w:sz w:val="21"/>
          <w:szCs w:val="21"/>
          <w:rtl w:val="0"/>
        </w:rPr>
        <w:t xml:space="preserve">.</w:t>
      </w:r>
      <w:r w:rsidDel="00000000" w:rsidR="00000000" w:rsidRPr="00000000">
        <w:rPr>
          <w:rtl w:val="0"/>
        </w:rPr>
      </w:r>
    </w:p>
    <w:p w:rsidR="00000000" w:rsidDel="00000000" w:rsidP="00000000" w:rsidRDefault="00000000" w:rsidRPr="00000000" w14:paraId="000000AC">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Fee Types → Add.</w:t>
      </w:r>
      <w:r w:rsidDel="00000000" w:rsidR="00000000" w:rsidRPr="00000000">
        <w:rPr>
          <w:color w:val="1a1a1a"/>
          <w:sz w:val="21"/>
          <w:szCs w:val="21"/>
          <w:rtl w:val="0"/>
        </w:rPr>
        <w:t xml:space="preserve"> Name it and choose the billing type. Then go to each class’s Fee Setup to set how much that class pays for it.</w:t>
      </w:r>
      <w:r w:rsidDel="00000000" w:rsidR="00000000" w:rsidRPr="00000000">
        <w:rPr>
          <w:rtl w:val="0"/>
        </w:rPr>
      </w:r>
    </w:p>
    <w:p w:rsidR="00000000" w:rsidDel="00000000" w:rsidP="00000000" w:rsidRDefault="00000000" w:rsidRPr="00000000" w14:paraId="000000AD">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rFonts w:ascii="Arial Unicode MS" w:cs="Arial Unicode MS" w:eastAsia="Arial Unicode MS" w:hAnsi="Arial Unicode MS"/>
          <w:color w:val="1a1a1a"/>
          <w:sz w:val="21"/>
          <w:szCs w:val="21"/>
          <w:rtl w:val="0"/>
        </w:rPr>
        <w:t xml:space="preserve">Fee Type → Class Fee Setup → </w:t>
      </w:r>
      <w:r w:rsidDel="00000000" w:rsidR="00000000" w:rsidRPr="00000000">
        <w:rPr>
          <w:b w:val="1"/>
          <w:bCs w:val="1"/>
          <w:color w:val="1a1a1a"/>
          <w:sz w:val="21"/>
          <w:szCs w:val="21"/>
          <w:rtl w:val="0"/>
        </w:rPr>
        <w:t xml:space="preserve">Generate Dues</w:t>
      </w:r>
      <w:r w:rsidDel="00000000" w:rsidR="00000000" w:rsidRPr="00000000">
        <w:rPr>
          <w:rFonts w:ascii="Arial Unicode MS" w:cs="Arial Unicode MS" w:eastAsia="Arial Unicode MS" w:hAnsi="Arial Unicode MS"/>
          <w:color w:val="1a1a1a"/>
          <w:sz w:val="21"/>
          <w:szCs w:val="21"/>
          <w:rtl w:val="0"/>
        </w:rPr>
        <w:t xml:space="preserve"> → </w:t>
      </w:r>
      <w:r w:rsidDel="00000000" w:rsidR="00000000" w:rsidRPr="00000000">
        <w:rPr>
          <w:b w:val="1"/>
          <w:bCs w:val="1"/>
          <w:color w:val="1a1a1a"/>
          <w:sz w:val="21"/>
          <w:szCs w:val="21"/>
          <w:rtl w:val="0"/>
        </w:rPr>
        <w:t xml:space="preserve">Fee Collection</w:t>
      </w:r>
      <w:r w:rsidDel="00000000" w:rsidR="00000000" w:rsidRPr="00000000">
        <w:rPr>
          <w:color w:val="1a1a1a"/>
          <w:sz w:val="21"/>
          <w:szCs w:val="21"/>
          <w:rtl w:val="0"/>
        </w:rPr>
        <w:t xml:space="preserve"> (2.10). This is the backbone of the fees module.</w:t>
      </w:r>
      <w:r w:rsidDel="00000000" w:rsidR="00000000" w:rsidRPr="00000000">
        <w:rPr>
          <w:rtl w:val="0"/>
        </w:rPr>
      </w:r>
    </w:p>
    <w:p w:rsidR="00000000" w:rsidDel="00000000" w:rsidP="00000000" w:rsidRDefault="00000000" w:rsidRPr="00000000" w14:paraId="000000AE">
      <w:pPr>
        <w:pStyle w:val="Heading3"/>
        <w:rPr/>
      </w:pPr>
      <w:r w:rsidDel="00000000" w:rsidR="00000000" w:rsidRPr="00000000">
        <w:rPr>
          <w:rtl w:val="0"/>
        </w:rPr>
        <w:t xml:space="preserve">2.2.7  Payment Accounts</w:t>
      </w:r>
    </w:p>
    <w:p w:rsidR="00000000" w:rsidDel="00000000" w:rsidP="00000000" w:rsidRDefault="00000000" w:rsidRPr="00000000" w14:paraId="000000AF">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place money lives — “Main Bank Account”, “Petty Cash”. Each has a name and an optional opening balance.</w:t>
      </w:r>
      <w:r w:rsidDel="00000000" w:rsidR="00000000" w:rsidRPr="00000000">
        <w:rPr>
          <w:rtl w:val="0"/>
        </w:rPr>
      </w:r>
    </w:p>
    <w:p w:rsidR="00000000" w:rsidDel="00000000" w:rsidP="00000000" w:rsidRDefault="00000000" w:rsidRPr="00000000" w14:paraId="000000B0">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Master Data → Payment Accounts → Add.</w:t>
      </w:r>
      <w:r w:rsidDel="00000000" w:rsidR="00000000" w:rsidRPr="00000000">
        <w:rPr>
          <w:rtl w:val="0"/>
        </w:rPr>
      </w:r>
    </w:p>
    <w:p w:rsidR="00000000" w:rsidDel="00000000" w:rsidP="00000000" w:rsidRDefault="00000000" w:rsidRPr="00000000" w14:paraId="000000B1">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Every fee collection, every income/expense, and every paid payroll can be tagged to a payment account. The </w:t>
      </w:r>
      <w:r w:rsidDel="00000000" w:rsidR="00000000" w:rsidRPr="00000000">
        <w:rPr>
          <w:b w:val="1"/>
          <w:bCs w:val="1"/>
          <w:color w:val="1a1a1a"/>
          <w:sz w:val="21"/>
          <w:szCs w:val="21"/>
          <w:rtl w:val="0"/>
        </w:rPr>
        <w:t xml:space="preserve">Accounts ledger</w:t>
      </w:r>
      <w:r w:rsidDel="00000000" w:rsidR="00000000" w:rsidRPr="00000000">
        <w:rPr>
          <w:color w:val="1a1a1a"/>
          <w:sz w:val="21"/>
          <w:szCs w:val="21"/>
          <w:rtl w:val="0"/>
        </w:rPr>
        <w:t xml:space="preserve"> (2.11) then shows a running balance per account. This is how cash and bank money stay reconciled.</w:t>
      </w:r>
      <w:r w:rsidDel="00000000" w:rsidR="00000000" w:rsidRPr="00000000">
        <w:rPr>
          <w:rtl w:val="0"/>
        </w:rPr>
      </w:r>
    </w:p>
    <w:p w:rsidR="00000000" w:rsidDel="00000000" w:rsidP="00000000" w:rsidRDefault="00000000" w:rsidRPr="00000000" w14:paraId="000000B2">
      <w:pPr>
        <w:pStyle w:val="Heading2"/>
        <w:rPr/>
      </w:pPr>
      <w:r w:rsidDel="00000000" w:rsidR="00000000" w:rsidRPr="00000000">
        <w:rPr>
          <w:rtl w:val="0"/>
        </w:rPr>
        <w:t xml:space="preserve">2.3  Students</w:t>
      </w:r>
    </w:p>
    <w:p w:rsidR="00000000" w:rsidDel="00000000" w:rsidP="00000000" w:rsidRDefault="00000000" w:rsidRPr="00000000" w14:paraId="000000B3">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Operations → Students → Registration.</w:t>
      </w:r>
      <w:r w:rsidDel="00000000" w:rsidR="00000000" w:rsidRPr="00000000">
        <w:rPr>
          <w:rtl w:val="0"/>
        </w:rPr>
      </w:r>
    </w:p>
    <w:p w:rsidR="00000000" w:rsidDel="00000000" w:rsidP="00000000" w:rsidRDefault="00000000" w:rsidRPr="00000000" w14:paraId="000000B4">
      <w:pPr>
        <w:pStyle w:val="Heading4"/>
        <w:rPr/>
      </w:pPr>
      <w:r w:rsidDel="00000000" w:rsidR="00000000" w:rsidRPr="00000000">
        <w:rPr>
          <w:rtl w:val="0"/>
        </w:rPr>
        <w:t xml:space="preserve">Registering a student</w:t>
      </w:r>
    </w:p>
    <w:p w:rsidR="00000000" w:rsidDel="00000000" w:rsidP="00000000" w:rsidRDefault="00000000" w:rsidRPr="00000000" w14:paraId="000000B5">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Creating a pupil’s complete record and their portal login.</w:t>
      </w:r>
      <w:r w:rsidDel="00000000" w:rsidR="00000000" w:rsidRPr="00000000">
        <w:rPr>
          <w:rtl w:val="0"/>
        </w:rPr>
      </w:r>
    </w:p>
    <w:p w:rsidR="00000000" w:rsidDel="00000000" w:rsidP="00000000" w:rsidRDefault="00000000" w:rsidRPr="00000000" w14:paraId="000000B6">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Students → Add.</w:t>
      </w:r>
      <w:r w:rsidDel="00000000" w:rsidR="00000000" w:rsidRPr="00000000">
        <w:rPr>
          <w:color w:val="1a1a1a"/>
          <w:sz w:val="21"/>
          <w:szCs w:val="21"/>
          <w:rtl w:val="0"/>
        </w:rPr>
        <w:t xml:space="preserve"> Fill in:</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Identity: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admission number (unique), class roll, name, parents’ names, date of birth, gender, blood group, birth-certificate/ID number, address.</w:t>
      </w:r>
    </w:p>
    <w:p w:rsidR="00000000" w:rsidDel="00000000" w:rsidP="00000000" w:rsidRDefault="00000000" w:rsidRPr="00000000" w14:paraId="000000B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Contact: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mobile numbers (the student’s and a guardian’s).</w:t>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Placement: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academic session, class, section, and (if used) group — these must already exist.</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Subjects: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compulsory subjects are auto-selected; pick any optional subjects.</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Finance: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 discount percentage, if this student gets a fee concession.</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Photo &amp; documents: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 profile photo and any number of titled documents (birth certificate, certificates, etc.).</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Password: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leave blank to default to the auto-generated System ID, or set a custom one.</w:t>
      </w:r>
    </w:p>
    <w:p w:rsidR="00000000" w:rsidDel="00000000" w:rsidP="00000000" w:rsidRDefault="00000000" w:rsidRPr="00000000" w14:paraId="000000BE">
      <w:pPr>
        <w:spacing w:after="120" w:before="0" w:line="276" w:lineRule="auto"/>
        <w:rPr/>
      </w:pPr>
      <w:r w:rsidDel="00000000" w:rsidR="00000000" w:rsidRPr="00000000">
        <w:rPr>
          <w:b w:val="1"/>
          <w:bCs w:val="1"/>
          <w:color w:val="1a1a1a"/>
          <w:sz w:val="21"/>
          <w:szCs w:val="21"/>
          <w:rtl w:val="0"/>
        </w:rPr>
        <w:t xml:space="preserve">On save</w:t>
      </w:r>
      <w:r w:rsidDel="00000000" w:rsidR="00000000" w:rsidRPr="00000000">
        <w:rPr>
          <w:color w:val="1a1a1a"/>
          <w:sz w:val="21"/>
          <w:szCs w:val="21"/>
          <w:rtl w:val="0"/>
        </w:rPr>
        <w:t xml:space="preserve"> the system shows the </w:t>
      </w:r>
      <w:r w:rsidDel="00000000" w:rsidR="00000000" w:rsidRPr="00000000">
        <w:rPr>
          <w:b w:val="1"/>
          <w:bCs w:val="1"/>
          <w:color w:val="1a1a1a"/>
          <w:sz w:val="21"/>
          <w:szCs w:val="21"/>
          <w:rtl w:val="0"/>
        </w:rPr>
        <w:t xml:space="preserve">System ID</w:t>
      </w:r>
      <w:r w:rsidDel="00000000" w:rsidR="00000000" w:rsidRPr="00000000">
        <w:rPr>
          <w:color w:val="1a1a1a"/>
          <w:sz w:val="21"/>
          <w:szCs w:val="21"/>
          <w:rtl w:val="0"/>
        </w:rPr>
        <w:t xml:space="preserve"> and password — hand these to the student/parent for portal and app login.</w:t>
      </w:r>
      <w:r w:rsidDel="00000000" w:rsidR="00000000" w:rsidRPr="00000000">
        <w:rPr>
          <w:rtl w:val="0"/>
        </w:rPr>
      </w:r>
    </w:p>
    <w:p w:rsidR="00000000" w:rsidDel="00000000" w:rsidP="00000000" w:rsidRDefault="00000000" w:rsidRPr="00000000" w14:paraId="000000BF">
      <w:pPr>
        <w:pStyle w:val="Heading4"/>
        <w:rPr/>
      </w:pPr>
      <w:r w:rsidDel="00000000" w:rsidR="00000000" w:rsidRPr="00000000">
        <w:rPr>
          <w:rtl w:val="0"/>
        </w:rPr>
        <w:t xml:space="preserve">Other student actions</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ID Card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open any student to print a school ID card (photo, System ID, admission no., class/section).</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Documents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uploaded files are stored securely; download links are permission-checked. Documents can be removed individually.</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Reset password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reset one student’s password, or use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Reset All Passwords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to set a new uniform password for every student at once (useful at the start of a year).</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Search &amp; filter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filter the student list by session, class and section; search by name, admission number, mobile or parent name.</w:t>
      </w:r>
    </w:p>
    <w:p w:rsidR="00000000" w:rsidDel="00000000" w:rsidP="00000000" w:rsidRDefault="00000000" w:rsidRPr="00000000" w14:paraId="000000C4">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A student record is the anchor for fees, attendance, exam marks, results, promotions, the student portal and the mobile app. The </w:t>
      </w:r>
      <w:r w:rsidDel="00000000" w:rsidR="00000000" w:rsidRPr="00000000">
        <w:rPr>
          <w:b w:val="1"/>
          <w:bCs w:val="1"/>
          <w:color w:val="1a1a1a"/>
          <w:sz w:val="21"/>
          <w:szCs w:val="21"/>
          <w:rtl w:val="0"/>
        </w:rPr>
        <w:t xml:space="preserve">discount %</w:t>
      </w:r>
      <w:r w:rsidDel="00000000" w:rsidR="00000000" w:rsidRPr="00000000">
        <w:rPr>
          <w:color w:val="1a1a1a"/>
          <w:sz w:val="21"/>
          <w:szCs w:val="21"/>
          <w:rtl w:val="0"/>
        </w:rPr>
        <w:t xml:space="preserve"> entered here is applied automatically when fee dues are generated.</w:t>
      </w:r>
      <w:r w:rsidDel="00000000" w:rsidR="00000000" w:rsidRPr="00000000">
        <w:rPr>
          <w:rtl w:val="0"/>
        </w:rPr>
      </w:r>
    </w:p>
    <w:p w:rsidR="00000000" w:rsidDel="00000000" w:rsidP="00000000" w:rsidRDefault="00000000" w:rsidRPr="00000000" w14:paraId="000000C5">
      <w:pPr>
        <w:pStyle w:val="Heading2"/>
        <w:rPr/>
      </w:pPr>
      <w:r w:rsidDel="00000000" w:rsidR="00000000" w:rsidRPr="00000000">
        <w:rPr>
          <w:rtl w:val="0"/>
        </w:rPr>
        <w:t xml:space="preserve">2.4  Student Promotion</w:t>
      </w:r>
    </w:p>
    <w:p w:rsidR="00000000" w:rsidDel="00000000" w:rsidP="00000000" w:rsidRDefault="00000000" w:rsidRPr="00000000" w14:paraId="000000C6">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Operations → Students → Promotion.</w:t>
      </w:r>
      <w:r w:rsidDel="00000000" w:rsidR="00000000" w:rsidRPr="00000000">
        <w:rPr>
          <w:rtl w:val="0"/>
        </w:rPr>
      </w:r>
    </w:p>
    <w:p w:rsidR="00000000" w:rsidDel="00000000" w:rsidP="00000000" w:rsidRDefault="00000000" w:rsidRPr="00000000" w14:paraId="000000C7">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Moving a group of students from one session/class/section to another at year-end — or marking them as failed or left.</w:t>
      </w:r>
      <w:r w:rsidDel="00000000" w:rsidR="00000000" w:rsidRPr="00000000">
        <w:rPr>
          <w:rtl w:val="0"/>
        </w:rPr>
      </w:r>
    </w:p>
    <w:p w:rsidR="00000000" w:rsidDel="00000000" w:rsidP="00000000" w:rsidRDefault="00000000" w:rsidRPr="00000000" w14:paraId="000000C8">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Choose 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source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from-session, from-class, optional from-section. The matching active students are listed.</w:t>
      </w:r>
    </w:p>
    <w:p w:rsidR="00000000" w:rsidDel="00000000" w:rsidP="00000000" w:rsidRDefault="00000000" w:rsidRPr="00000000" w14:paraId="000000C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Pick the students and a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promotion type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0C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08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Promoted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moves them to the chosen to-session/class/section. Subjects that exist in both the old and new class carry forward.</w:t>
      </w:r>
    </w:p>
    <w:p w:rsidR="00000000" w:rsidDel="00000000" w:rsidP="00000000" w:rsidRDefault="00000000" w:rsidRPr="00000000" w14:paraId="000000C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08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Failed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moves them but does not carry forward subject enrolments.</w:t>
      </w:r>
    </w:p>
    <w:p w:rsidR="00000000" w:rsidDel="00000000" w:rsidP="00000000" w:rsidRDefault="00000000" w:rsidRPr="00000000" w14:paraId="000000C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60" w:before="0" w:line="276" w:lineRule="auto"/>
        <w:ind w:left="108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Left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marks the student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Inactive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(they leave the school); their class/section is unchanged.</w:t>
      </w:r>
    </w:p>
    <w:p w:rsidR="00000000" w:rsidDel="00000000" w:rsidP="00000000" w:rsidRDefault="00000000" w:rsidRPr="00000000" w14:paraId="000000C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Confirm to process the whole batch.</w:t>
      </w:r>
    </w:p>
    <w:p w:rsidR="00000000" w:rsidDel="00000000" w:rsidP="00000000" w:rsidRDefault="00000000" w:rsidRPr="00000000" w14:paraId="000000CF">
      <w:pPr>
        <w:spacing w:after="120" w:before="0" w:line="276" w:lineRule="auto"/>
        <w:rPr/>
      </w:pPr>
      <w:r w:rsidDel="00000000" w:rsidR="00000000" w:rsidRPr="00000000">
        <w:rPr>
          <w:b w:val="1"/>
          <w:bCs w:val="1"/>
          <w:color w:val="1a1a1a"/>
          <w:sz w:val="21"/>
          <w:szCs w:val="21"/>
          <w:rtl w:val="0"/>
        </w:rPr>
        <w:t xml:space="preserve">History</w:t>
      </w:r>
      <w:r w:rsidDel="00000000" w:rsidR="00000000" w:rsidRPr="00000000">
        <w:rPr>
          <w:rFonts w:ascii="Arial Unicode MS" w:cs="Arial Unicode MS" w:eastAsia="Arial Unicode MS" w:hAnsi="Arial Unicode MS"/>
          <w:color w:val="1a1a1a"/>
          <w:sz w:val="21"/>
          <w:szCs w:val="21"/>
          <w:rtl w:val="0"/>
        </w:rPr>
        <w:t xml:space="preserve"> — a full log of every promotion (who, when, from→to, type), filterable by session and type.</w:t>
      </w:r>
      <w:r w:rsidDel="00000000" w:rsidR="00000000" w:rsidRPr="00000000">
        <w:rPr>
          <w:rtl w:val="0"/>
        </w:rPr>
      </w:r>
    </w:p>
    <w:p w:rsidR="00000000" w:rsidDel="00000000" w:rsidP="00000000" w:rsidRDefault="00000000" w:rsidRPr="00000000" w14:paraId="000000D0">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Promotion depends on a destination </w:t>
      </w:r>
      <w:r w:rsidDel="00000000" w:rsidR="00000000" w:rsidRPr="00000000">
        <w:rPr>
          <w:b w:val="1"/>
          <w:bCs w:val="1"/>
          <w:color w:val="1a1a1a"/>
          <w:sz w:val="21"/>
          <w:szCs w:val="21"/>
          <w:rtl w:val="0"/>
        </w:rPr>
        <w:t xml:space="preserve">session</w:t>
      </w:r>
      <w:r w:rsidDel="00000000" w:rsidR="00000000" w:rsidRPr="00000000">
        <w:rPr>
          <w:color w:val="1a1a1a"/>
          <w:sz w:val="21"/>
          <w:szCs w:val="21"/>
          <w:rtl w:val="0"/>
        </w:rPr>
        <w:t xml:space="preserve"> and </w:t>
      </w:r>
      <w:r w:rsidDel="00000000" w:rsidR="00000000" w:rsidRPr="00000000">
        <w:rPr>
          <w:b w:val="1"/>
          <w:bCs w:val="1"/>
          <w:color w:val="1a1a1a"/>
          <w:sz w:val="21"/>
          <w:szCs w:val="21"/>
          <w:rtl w:val="0"/>
        </w:rPr>
        <w:t xml:space="preserve">class</w:t>
      </w:r>
      <w:r w:rsidDel="00000000" w:rsidR="00000000" w:rsidRPr="00000000">
        <w:rPr>
          <w:color w:val="1a1a1a"/>
          <w:sz w:val="21"/>
          <w:szCs w:val="21"/>
          <w:rtl w:val="0"/>
        </w:rPr>
        <w:t xml:space="preserve"> already existing (create the new session first — 2.2.1). Because a “Left” student only becomes Inactive, the </w:t>
      </w:r>
      <w:r w:rsidDel="00000000" w:rsidR="00000000" w:rsidRPr="00000000">
        <w:rPr>
          <w:i w:val="1"/>
          <w:iCs w:val="1"/>
          <w:color w:val="1a1a1a"/>
          <w:sz w:val="21"/>
          <w:szCs w:val="21"/>
          <w:rtl w:val="0"/>
        </w:rPr>
        <w:t xml:space="preserve">reason</w:t>
      </w:r>
      <w:r w:rsidDel="00000000" w:rsidR="00000000" w:rsidRPr="00000000">
        <w:rPr>
          <w:color w:val="1a1a1a"/>
          <w:sz w:val="21"/>
          <w:szCs w:val="21"/>
          <w:rtl w:val="0"/>
        </w:rPr>
        <w:t xml:space="preserve"> they left lives in the promotion history, not on the student record. Promotion history is also visible to the student as Academic History in their portal (Part 4).</w:t>
      </w:r>
      <w:r w:rsidDel="00000000" w:rsidR="00000000" w:rsidRPr="00000000">
        <w:rPr>
          <w:rtl w:val="0"/>
        </w:rPr>
      </w:r>
    </w:p>
    <w:p w:rsidR="00000000" w:rsidDel="00000000" w:rsidP="00000000" w:rsidRDefault="00000000" w:rsidRPr="00000000" w14:paraId="000000D1">
      <w:pPr>
        <w:pStyle w:val="Heading2"/>
        <w:rPr/>
      </w:pPr>
      <w:r w:rsidDel="00000000" w:rsidR="00000000" w:rsidRPr="00000000">
        <w:rPr>
          <w:rtl w:val="0"/>
        </w:rPr>
        <w:t xml:space="preserve">2.5  Teachers &amp; Other Staff</w:t>
      </w:r>
    </w:p>
    <w:p w:rsidR="00000000" w:rsidDel="00000000" w:rsidP="00000000" w:rsidRDefault="00000000" w:rsidRPr="00000000" w14:paraId="000000D2">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Operations → Teachers</w:t>
      </w:r>
      <w:r w:rsidDel="00000000" w:rsidR="00000000" w:rsidRPr="00000000">
        <w:rPr>
          <w:color w:val="1a1a1a"/>
          <w:sz w:val="21"/>
          <w:szCs w:val="21"/>
          <w:rtl w:val="0"/>
        </w:rPr>
        <w:t xml:space="preserve"> and </w:t>
      </w:r>
      <w:r w:rsidDel="00000000" w:rsidR="00000000" w:rsidRPr="00000000">
        <w:rPr>
          <w:rFonts w:ascii="Arial Unicode MS" w:cs="Arial Unicode MS" w:eastAsia="Arial Unicode MS" w:hAnsi="Arial Unicode MS"/>
          <w:b w:val="1"/>
          <w:bCs w:val="1"/>
          <w:color w:val="1a1a1a"/>
          <w:sz w:val="21"/>
          <w:szCs w:val="21"/>
          <w:rtl w:val="0"/>
        </w:rPr>
        <w:t xml:space="preserve">→ Other Staff.</w:t>
      </w:r>
      <w:r w:rsidDel="00000000" w:rsidR="00000000" w:rsidRPr="00000000">
        <w:rPr>
          <w:rtl w:val="0"/>
        </w:rPr>
      </w:r>
    </w:p>
    <w:p w:rsidR="00000000" w:rsidDel="00000000" w:rsidP="00000000" w:rsidRDefault="00000000" w:rsidRPr="00000000" w14:paraId="000000D3">
      <w:pPr>
        <w:pStyle w:val="Heading4"/>
        <w:rPr/>
      </w:pPr>
      <w:r w:rsidDel="00000000" w:rsidR="00000000" w:rsidRPr="00000000">
        <w:rPr>
          <w:rtl w:val="0"/>
        </w:rPr>
        <w:t xml:space="preserve">Teachers</w:t>
      </w:r>
    </w:p>
    <w:p w:rsidR="00000000" w:rsidDel="00000000" w:rsidP="00000000" w:rsidRDefault="00000000" w:rsidRPr="00000000" w14:paraId="000000D4">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Faculty records plus their Teacher Portal login.</w:t>
      </w:r>
      <w:r w:rsidDel="00000000" w:rsidR="00000000" w:rsidRPr="00000000">
        <w:rPr>
          <w:rtl w:val="0"/>
        </w:rPr>
      </w:r>
    </w:p>
    <w:p w:rsidR="00000000" w:rsidDel="00000000" w:rsidP="00000000" w:rsidRDefault="00000000" w:rsidRPr="00000000" w14:paraId="000000D5">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Teachers → Add.</w:t>
      </w:r>
      <w:r w:rsidDel="00000000" w:rsidR="00000000" w:rsidRPr="00000000">
        <w:rPr>
          <w:color w:val="1a1a1a"/>
          <w:sz w:val="21"/>
          <w:szCs w:val="21"/>
          <w:rtl w:val="0"/>
        </w:rPr>
        <w:t xml:space="preserve"> Enter identity, contact, professional details (designation, qualification, joining date, </w:t>
      </w:r>
      <w:r w:rsidDel="00000000" w:rsidR="00000000" w:rsidRPr="00000000">
        <w:rPr>
          <w:b w:val="1"/>
          <w:bCs w:val="1"/>
          <w:color w:val="1a1a1a"/>
          <w:sz w:val="21"/>
          <w:szCs w:val="21"/>
          <w:rtl w:val="0"/>
        </w:rPr>
        <w:t xml:space="preserve">salary</w:t>
      </w:r>
      <w:r w:rsidDel="00000000" w:rsidR="00000000" w:rsidRPr="00000000">
        <w:rPr>
          <w:color w:val="1a1a1a"/>
          <w:sz w:val="21"/>
          <w:szCs w:val="21"/>
          <w:rtl w:val="0"/>
        </w:rPr>
        <w:t xml:space="preserve">), a photo, and documents. Set a password or accept the default (the System ID). Set status Active so they can log in.</w:t>
      </w:r>
      <w:r w:rsidDel="00000000" w:rsidR="00000000" w:rsidRPr="00000000">
        <w:rPr>
          <w:rtl w:val="0"/>
        </w:rPr>
      </w:r>
    </w:p>
    <w:p w:rsidR="00000000" w:rsidDel="00000000" w:rsidP="00000000" w:rsidRDefault="00000000" w:rsidRPr="00000000" w14:paraId="000000D6">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A teacher only gains access to a class after being linked in that class’s </w:t>
      </w:r>
      <w:r w:rsidDel="00000000" w:rsidR="00000000" w:rsidRPr="00000000">
        <w:rPr>
          <w:b w:val="1"/>
          <w:bCs w:val="1"/>
          <w:color w:val="1a1a1a"/>
          <w:sz w:val="21"/>
          <w:szCs w:val="21"/>
          <w:rtl w:val="0"/>
        </w:rPr>
        <w:t xml:space="preserve">Teacher Setup</w:t>
      </w:r>
      <w:r w:rsidDel="00000000" w:rsidR="00000000" w:rsidRPr="00000000">
        <w:rPr>
          <w:color w:val="1a1a1a"/>
          <w:sz w:val="21"/>
          <w:szCs w:val="21"/>
          <w:rtl w:val="0"/>
        </w:rPr>
        <w:t xml:space="preserve"> (2.2.2). The </w:t>
      </w:r>
      <w:r w:rsidDel="00000000" w:rsidR="00000000" w:rsidRPr="00000000">
        <w:rPr>
          <w:b w:val="1"/>
          <w:bCs w:val="1"/>
          <w:color w:val="1a1a1a"/>
          <w:sz w:val="21"/>
          <w:szCs w:val="21"/>
          <w:rtl w:val="0"/>
        </w:rPr>
        <w:t xml:space="preserve">salary</w:t>
      </w:r>
      <w:r w:rsidDel="00000000" w:rsidR="00000000" w:rsidRPr="00000000">
        <w:rPr>
          <w:color w:val="1a1a1a"/>
          <w:sz w:val="21"/>
          <w:szCs w:val="21"/>
          <w:rtl w:val="0"/>
        </w:rPr>
        <w:t xml:space="preserve"> field feeds Payroll (2.12). Teachers appear in the public Teachers page and in each student’s My Teachers list.</w:t>
      </w:r>
      <w:r w:rsidDel="00000000" w:rsidR="00000000" w:rsidRPr="00000000">
        <w:rPr>
          <w:rtl w:val="0"/>
        </w:rPr>
      </w:r>
    </w:p>
    <w:p w:rsidR="00000000" w:rsidDel="00000000" w:rsidP="00000000" w:rsidRDefault="00000000" w:rsidRPr="00000000" w14:paraId="000000D7">
      <w:pPr>
        <w:pStyle w:val="Heading4"/>
        <w:rPr/>
      </w:pPr>
      <w:r w:rsidDel="00000000" w:rsidR="00000000" w:rsidRPr="00000000">
        <w:rPr>
          <w:rtl w:val="0"/>
        </w:rPr>
        <w:t xml:space="preserve">Other Staff</w:t>
      </w:r>
    </w:p>
    <w:p w:rsidR="00000000" w:rsidDel="00000000" w:rsidP="00000000" w:rsidRDefault="00000000" w:rsidRPr="00000000" w14:paraId="000000D8">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Non-teaching employees (office, security, support).</w:t>
      </w:r>
      <w:r w:rsidDel="00000000" w:rsidR="00000000" w:rsidRPr="00000000">
        <w:rPr>
          <w:rtl w:val="0"/>
        </w:rPr>
      </w:r>
    </w:p>
    <w:p w:rsidR="00000000" w:rsidDel="00000000" w:rsidP="00000000" w:rsidRDefault="00000000" w:rsidRPr="00000000" w14:paraId="000000D9">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Other Staff → Add</w:t>
      </w:r>
      <w:r w:rsidDel="00000000" w:rsidR="00000000" w:rsidRPr="00000000">
        <w:rPr>
          <w:color w:val="1a1a1a"/>
          <w:sz w:val="21"/>
          <w:szCs w:val="21"/>
          <w:rtl w:val="0"/>
        </w:rPr>
        <w:t xml:space="preserve"> — similar fields including salary and designation.</w:t>
      </w:r>
      <w:r w:rsidDel="00000000" w:rsidR="00000000" w:rsidRPr="00000000">
        <w:rPr>
          <w:rtl w:val="0"/>
        </w:rPr>
      </w:r>
    </w:p>
    <w:p w:rsidR="00000000" w:rsidDel="00000000" w:rsidP="00000000" w:rsidRDefault="00000000" w:rsidRPr="00000000" w14:paraId="000000DA">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Staff salaries also feed Payroll. Staff appear on the public Staff page.</w:t>
      </w:r>
      <w:r w:rsidDel="00000000" w:rsidR="00000000" w:rsidRPr="00000000">
        <w:rPr>
          <w:rtl w:val="0"/>
        </w:rPr>
      </w:r>
    </w:p>
    <w:p w:rsidR="00000000" w:rsidDel="00000000" w:rsidP="00000000" w:rsidRDefault="00000000" w:rsidRPr="00000000" w14:paraId="000000DB">
      <w:pPr>
        <w:pStyle w:val="Heading2"/>
        <w:rPr/>
      </w:pPr>
      <w:r w:rsidDel="00000000" w:rsidR="00000000" w:rsidRPr="00000000">
        <w:rPr>
          <w:rtl w:val="0"/>
        </w:rPr>
        <w:t xml:space="preserve">2.6  Attendance</w:t>
      </w:r>
    </w:p>
    <w:p w:rsidR="00000000" w:rsidDel="00000000" w:rsidP="00000000" w:rsidRDefault="00000000" w:rsidRPr="00000000" w14:paraId="000000DC">
      <w:pPr>
        <w:spacing w:after="120" w:before="0" w:line="276" w:lineRule="auto"/>
        <w:rPr/>
      </w:pPr>
      <w:r w:rsidDel="00000000" w:rsidR="00000000" w:rsidRPr="00000000">
        <w:rPr>
          <w:b w:val="1"/>
          <w:bCs w:val="1"/>
          <w:color w:val="1a1a1a"/>
          <w:sz w:val="21"/>
          <w:szCs w:val="21"/>
          <w:rtl w:val="0"/>
        </w:rPr>
        <w:t xml:space="preserve">Module: Attendance.</w:t>
      </w:r>
      <w:r w:rsidDel="00000000" w:rsidR="00000000" w:rsidRPr="00000000">
        <w:rPr>
          <w:color w:val="1a1a1a"/>
          <w:sz w:val="21"/>
          <w:szCs w:val="21"/>
          <w:rtl w:val="0"/>
        </w:rPr>
        <w:t xml:space="preserve"> Two ways to record it — admin and teacher.</w:t>
      </w:r>
      <w:r w:rsidDel="00000000" w:rsidR="00000000" w:rsidRPr="00000000">
        <w:rPr>
          <w:rtl w:val="0"/>
        </w:rPr>
      </w:r>
    </w:p>
    <w:p w:rsidR="00000000" w:rsidDel="00000000" w:rsidP="00000000" w:rsidRDefault="00000000" w:rsidRPr="00000000" w14:paraId="000000DD">
      <w:pPr>
        <w:pStyle w:val="Heading4"/>
        <w:rPr/>
      </w:pPr>
      <w:r w:rsidDel="00000000" w:rsidR="00000000" w:rsidRPr="00000000">
        <w:rPr>
          <w:rtl w:val="0"/>
        </w:rPr>
        <w:t xml:space="preserve">Admin attendance</w:t>
      </w:r>
    </w:p>
    <w:p w:rsidR="00000000" w:rsidDel="00000000" w:rsidP="00000000" w:rsidRDefault="00000000" w:rsidRPr="00000000" w14:paraId="000000DE">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Marking attendance for any class/section on any date, plus monthly reports.</w:t>
      </w:r>
      <w:r w:rsidDel="00000000" w:rsidR="00000000" w:rsidRPr="00000000">
        <w:rPr>
          <w:rtl w:val="0"/>
        </w:rPr>
      </w:r>
    </w:p>
    <w:p w:rsidR="00000000" w:rsidDel="00000000" w:rsidP="00000000" w:rsidRDefault="00000000" w:rsidRPr="00000000" w14:paraId="000000DF">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Operations → Attendance → Daily Mark.</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Choose class, section and date; the roster of active students appears. Mark each Present / Absent / Late / Leave (with bulk options) and save.</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Attendance → Monthly Report.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Choose class, section and month to see each student’s totals for present/absent/late/leave.</w:t>
      </w:r>
    </w:p>
    <w:p w:rsidR="00000000" w:rsidDel="00000000" w:rsidP="00000000" w:rsidRDefault="00000000" w:rsidRPr="00000000" w14:paraId="000000E2">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Records are tied to students and date. Each student sees their own attendance in the portal/app. The teacher version (below) writes to the same records.</w:t>
      </w:r>
      <w:r w:rsidDel="00000000" w:rsidR="00000000" w:rsidRPr="00000000">
        <w:rPr>
          <w:rtl w:val="0"/>
        </w:rPr>
      </w:r>
    </w:p>
    <w:p w:rsidR="00000000" w:rsidDel="00000000" w:rsidP="00000000" w:rsidRDefault="00000000" w:rsidRPr="00000000" w14:paraId="000000E3">
      <w:pPr>
        <w:pStyle w:val="Heading4"/>
        <w:rPr/>
      </w:pPr>
      <w:r w:rsidDel="00000000" w:rsidR="00000000" w:rsidRPr="00000000">
        <w:rPr>
          <w:rtl w:val="0"/>
        </w:rPr>
        <w:t xml:space="preserve">Teacher attendance</w:t>
      </w:r>
    </w:p>
    <w:p w:rsidR="00000000" w:rsidDel="00000000" w:rsidP="00000000" w:rsidRDefault="00000000" w:rsidRPr="00000000" w14:paraId="000000E4">
      <w:pPr>
        <w:spacing w:after="120" w:before="0" w:line="276" w:lineRule="auto"/>
        <w:rPr/>
      </w:pPr>
      <w:r w:rsidDel="00000000" w:rsidR="00000000" w:rsidRPr="00000000">
        <w:rPr>
          <w:color w:val="1a1a1a"/>
          <w:sz w:val="21"/>
          <w:szCs w:val="21"/>
          <w:rtl w:val="0"/>
        </w:rPr>
        <w:t xml:space="preserve">Teachers mark attendance for </w:t>
      </w:r>
      <w:r w:rsidDel="00000000" w:rsidR="00000000" w:rsidRPr="00000000">
        <w:rPr>
          <w:b w:val="1"/>
          <w:bCs w:val="1"/>
          <w:color w:val="1a1a1a"/>
          <w:sz w:val="21"/>
          <w:szCs w:val="21"/>
          <w:rtl w:val="0"/>
        </w:rPr>
        <w:t xml:space="preserve">only their assigned classes</w:t>
      </w:r>
      <w:r w:rsidDel="00000000" w:rsidR="00000000" w:rsidRPr="00000000">
        <w:rPr>
          <w:color w:val="1a1a1a"/>
          <w:sz w:val="21"/>
          <w:szCs w:val="21"/>
          <w:rtl w:val="0"/>
        </w:rPr>
        <w:t xml:space="preserve"> from the Teacher Portal (Part 3). Whether admin or teacher records it, students see one combined attendance history.</w:t>
      </w:r>
      <w:r w:rsidDel="00000000" w:rsidR="00000000" w:rsidRPr="00000000">
        <w:rPr>
          <w:rtl w:val="0"/>
        </w:rPr>
      </w:r>
    </w:p>
    <w:p w:rsidR="00000000" w:rsidDel="00000000" w:rsidP="00000000" w:rsidRDefault="00000000" w:rsidRPr="00000000" w14:paraId="000000E5">
      <w:pPr>
        <w:pStyle w:val="Heading2"/>
        <w:rPr/>
      </w:pPr>
      <w:r w:rsidDel="00000000" w:rsidR="00000000" w:rsidRPr="00000000">
        <w:rPr>
          <w:rtl w:val="0"/>
        </w:rPr>
        <w:t xml:space="preserve">2.7  Exams &amp; Results (written exams)</w:t>
      </w:r>
    </w:p>
    <w:p w:rsidR="00000000" w:rsidDel="00000000" w:rsidP="00000000" w:rsidRDefault="00000000" w:rsidRPr="00000000" w14:paraId="000000E6">
      <w:pPr>
        <w:spacing w:after="120" w:before="0" w:line="276" w:lineRule="auto"/>
        <w:rPr/>
      </w:pPr>
      <w:r w:rsidDel="00000000" w:rsidR="00000000" w:rsidRPr="00000000">
        <w:rPr>
          <w:b w:val="1"/>
          <w:bCs w:val="1"/>
          <w:color w:val="1a1a1a"/>
          <w:sz w:val="21"/>
          <w:szCs w:val="21"/>
          <w:rtl w:val="0"/>
        </w:rPr>
        <w:t xml:space="preserve">Module: Exams &amp; Results.</w:t>
      </w:r>
      <w:r w:rsidDel="00000000" w:rsidR="00000000" w:rsidRPr="00000000">
        <w:rPr>
          <w:color w:val="1a1a1a"/>
          <w:sz w:val="21"/>
          <w:szCs w:val="21"/>
          <w:rtl w:val="0"/>
        </w:rPr>
        <w:t xml:space="preserve"> This is the most layered area of the system. The exam lifecycle runs in a fixed order; each step builds on the last.</w:t>
      </w:r>
      <w:r w:rsidDel="00000000" w:rsidR="00000000" w:rsidRPr="00000000">
        <w:rPr>
          <w:rtl w:val="0"/>
        </w:rPr>
      </w:r>
    </w:p>
    <w:p w:rsidR="00000000" w:rsidDel="00000000" w:rsidP="00000000" w:rsidRDefault="00000000" w:rsidRPr="00000000" w14:paraId="000000E7">
      <w:pPr>
        <w:pBdr>
          <w:top w:color="dddddd" w:space="4" w:sz="4" w:val="single"/>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Create exam → Configure subjects &amp; segments → (optional) Grade rules</w:t>
      </w:r>
      <w:r w:rsidDel="00000000" w:rsidR="00000000" w:rsidRPr="00000000">
        <w:rPr>
          <w:rtl w:val="0"/>
        </w:rPr>
      </w:r>
    </w:p>
    <w:p w:rsidR="00000000" w:rsidDel="00000000" w:rsidP="00000000" w:rsidRDefault="00000000" w:rsidRPr="00000000" w14:paraId="000000E8">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Schedule → Seat plan → Admit cards → Enter marks</w:t>
      </w:r>
      <w:r w:rsidDel="00000000" w:rsidR="00000000" w:rsidRPr="00000000">
        <w:rPr>
          <w:rtl w:val="0"/>
        </w:rPr>
      </w:r>
    </w:p>
    <w:p w:rsidR="00000000" w:rsidDel="00000000" w:rsidP="00000000" w:rsidRDefault="00000000" w:rsidRPr="00000000" w14:paraId="000000E9">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Tabulation → Result cards → Publish → (Public results)</w:t>
      </w:r>
      <w:r w:rsidDel="00000000" w:rsidR="00000000" w:rsidRPr="00000000">
        <w:rPr>
          <w:rtl w:val="0"/>
        </w:rPr>
      </w:r>
    </w:p>
    <w:p w:rsidR="00000000" w:rsidDel="00000000" w:rsidP="00000000" w:rsidRDefault="00000000" w:rsidRPr="00000000" w14:paraId="000000EA">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Academic Transcript (across all exams)</w:t>
      </w:r>
      <w:r w:rsidDel="00000000" w:rsidR="00000000" w:rsidRPr="00000000">
        <w:rPr>
          <w:rtl w:val="0"/>
        </w:rPr>
      </w:r>
    </w:p>
    <w:p w:rsidR="00000000" w:rsidDel="00000000" w:rsidP="00000000" w:rsidRDefault="00000000" w:rsidRPr="00000000" w14:paraId="000000EB">
      <w:pPr>
        <w:pStyle w:val="Heading4"/>
        <w:rPr/>
      </w:pPr>
      <w:r w:rsidDel="00000000" w:rsidR="00000000" w:rsidRPr="00000000">
        <w:rPr>
          <w:rtl w:val="0"/>
        </w:rPr>
        <w:t xml:space="preserve">Step 1 — Create an exam</w:t>
      </w:r>
    </w:p>
    <w:p w:rsidR="00000000" w:rsidDel="00000000" w:rsidP="00000000" w:rsidRDefault="00000000" w:rsidRPr="00000000" w14:paraId="000000EC">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named assessment (“Mid-term 2026”) that belongs to one class and one session.</w:t>
      </w:r>
      <w:r w:rsidDel="00000000" w:rsidR="00000000" w:rsidRPr="00000000">
        <w:rPr>
          <w:rtl w:val="0"/>
        </w:rPr>
      </w:r>
    </w:p>
    <w:p w:rsidR="00000000" w:rsidDel="00000000" w:rsidP="00000000" w:rsidRDefault="00000000" w:rsidRPr="00000000" w14:paraId="000000ED">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Open a class → Exams → add the exam name and session.</w:t>
      </w:r>
      <w:r w:rsidDel="00000000" w:rsidR="00000000" w:rsidRPr="00000000">
        <w:rPr>
          <w:rtl w:val="0"/>
        </w:rPr>
      </w:r>
    </w:p>
    <w:p w:rsidR="00000000" w:rsidDel="00000000" w:rsidP="00000000" w:rsidRDefault="00000000" w:rsidRPr="00000000" w14:paraId="000000EE">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Requires the class (and its subjects) to exist.</w:t>
      </w:r>
      <w:r w:rsidDel="00000000" w:rsidR="00000000" w:rsidRPr="00000000">
        <w:rPr>
          <w:rtl w:val="0"/>
        </w:rPr>
      </w:r>
    </w:p>
    <w:p w:rsidR="00000000" w:rsidDel="00000000" w:rsidP="00000000" w:rsidRDefault="00000000" w:rsidRPr="00000000" w14:paraId="000000EF">
      <w:pPr>
        <w:pStyle w:val="Heading4"/>
        <w:rPr/>
      </w:pPr>
      <w:r w:rsidDel="00000000" w:rsidR="00000000" w:rsidRPr="00000000">
        <w:rPr>
          <w:rtl w:val="0"/>
        </w:rPr>
        <w:t xml:space="preserve">Step 2 — Configure subjects &amp; segments</w:t>
      </w:r>
    </w:p>
    <w:p w:rsidR="00000000" w:rsidDel="00000000" w:rsidP="00000000" w:rsidRDefault="00000000" w:rsidRPr="00000000" w14:paraId="000000F0">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Choosing which subjects are examined, and breaking each subject into segments — e.g. Written 70 / MCQ 20 / Practical 10 — each with its own full marks and pass marks.</w:t>
      </w:r>
      <w:r w:rsidDel="00000000" w:rsidR="00000000" w:rsidRPr="00000000">
        <w:rPr>
          <w:rtl w:val="0"/>
        </w:rPr>
      </w:r>
    </w:p>
    <w:p w:rsidR="00000000" w:rsidDel="00000000" w:rsidP="00000000" w:rsidRDefault="00000000" w:rsidRPr="00000000" w14:paraId="000000F1">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color w:val="1a1a1a"/>
          <w:sz w:val="21"/>
          <w:szCs w:val="21"/>
          <w:rtl w:val="0"/>
        </w:rPr>
        <w:t xml:space="preserve">From the exam, click Configure. Tick the subjects, then add one or more segments per subject with their marks.</w:t>
      </w:r>
      <w:r w:rsidDel="00000000" w:rsidR="00000000" w:rsidRPr="00000000">
        <w:rPr>
          <w:rtl w:val="0"/>
        </w:rPr>
      </w:r>
    </w:p>
    <w:p w:rsidR="00000000" w:rsidDel="00000000" w:rsidP="00000000" w:rsidRDefault="00000000" w:rsidRPr="00000000" w14:paraId="000000F2">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Segments define exactly which cells appear in the marks-entry grid. Fail any segment and the whole subject counts as failed in tabulation.</w:t>
      </w:r>
      <w:r w:rsidDel="00000000" w:rsidR="00000000" w:rsidRPr="00000000">
        <w:rPr>
          <w:rtl w:val="0"/>
        </w:rPr>
      </w:r>
    </w:p>
    <w:p w:rsidR="00000000" w:rsidDel="00000000" w:rsidP="00000000" w:rsidRDefault="00000000" w:rsidRPr="00000000" w14:paraId="000000F3">
      <w:pPr>
        <w:pStyle w:val="Heading4"/>
        <w:rPr/>
      </w:pPr>
      <w:r w:rsidDel="00000000" w:rsidR="00000000" w:rsidRPr="00000000">
        <w:rPr>
          <w:rtl w:val="0"/>
        </w:rPr>
        <w:t xml:space="preserve">Step 3 — Grade rules (optional, per exam)</w:t>
      </w:r>
    </w:p>
    <w:p w:rsidR="00000000" w:rsidDel="00000000" w:rsidP="00000000" w:rsidRDefault="00000000" w:rsidRPr="00000000" w14:paraId="000000F4">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custom grade scale (grade letter, GPA point, and the percentage band that earns it). If you skip this, a sensible default board-style scale is used.</w:t>
      </w:r>
      <w:r w:rsidDel="00000000" w:rsidR="00000000" w:rsidRPr="00000000">
        <w:rPr>
          <w:rtl w:val="0"/>
        </w:rPr>
      </w:r>
    </w:p>
    <w:p w:rsidR="00000000" w:rsidDel="00000000" w:rsidP="00000000" w:rsidRDefault="00000000" w:rsidRPr="00000000" w14:paraId="000000F5">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color w:val="1a1a1a"/>
          <w:sz w:val="21"/>
          <w:szCs w:val="21"/>
          <w:rtl w:val="0"/>
        </w:rPr>
        <w:t xml:space="preserve">From the exam, open the grade settings, enable the custom scale, and add the grade rows.</w:t>
      </w:r>
      <w:r w:rsidDel="00000000" w:rsidR="00000000" w:rsidRPr="00000000">
        <w:rPr>
          <w:rtl w:val="0"/>
        </w:rPr>
      </w:r>
    </w:p>
    <w:p w:rsidR="00000000" w:rsidDel="00000000" w:rsidP="00000000" w:rsidRDefault="00000000" w:rsidRPr="00000000" w14:paraId="000000F6">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Grades show up on tabulation sheets, result cards and transcripts. Different exams may use different scales.</w:t>
      </w:r>
      <w:r w:rsidDel="00000000" w:rsidR="00000000" w:rsidRPr="00000000">
        <w:rPr>
          <w:rtl w:val="0"/>
        </w:rPr>
      </w:r>
    </w:p>
    <w:p w:rsidR="00000000" w:rsidDel="00000000" w:rsidP="00000000" w:rsidRDefault="00000000" w:rsidRPr="00000000" w14:paraId="000000F7">
      <w:pPr>
        <w:pStyle w:val="Heading4"/>
        <w:rPr/>
      </w:pPr>
      <w:r w:rsidDel="00000000" w:rsidR="00000000" w:rsidRPr="00000000">
        <w:rPr>
          <w:rtl w:val="0"/>
        </w:rPr>
        <w:t xml:space="preserve">Step 4 — Exam schedule</w:t>
      </w:r>
    </w:p>
    <w:p w:rsidR="00000000" w:rsidDel="00000000" w:rsidP="00000000" w:rsidRDefault="00000000" w:rsidRPr="00000000" w14:paraId="000000F8">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The date, start/end time and room for each subject.</w:t>
      </w:r>
      <w:r w:rsidDel="00000000" w:rsidR="00000000" w:rsidRPr="00000000">
        <w:rPr>
          <w:rtl w:val="0"/>
        </w:rPr>
      </w:r>
    </w:p>
    <w:p w:rsidR="00000000" w:rsidDel="00000000" w:rsidP="00000000" w:rsidRDefault="00000000" w:rsidRPr="00000000" w14:paraId="000000F9">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Schedule; fill the row for each subject. Leaving a row blank removes its schedule.</w:t>
      </w:r>
      <w:r w:rsidDel="00000000" w:rsidR="00000000" w:rsidRPr="00000000">
        <w:rPr>
          <w:rtl w:val="0"/>
        </w:rPr>
      </w:r>
    </w:p>
    <w:p w:rsidR="00000000" w:rsidDel="00000000" w:rsidP="00000000" w:rsidRDefault="00000000" w:rsidRPr="00000000" w14:paraId="000000FA">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The schedule is printed on admit cards (Step 6).</w:t>
      </w:r>
      <w:r w:rsidDel="00000000" w:rsidR="00000000" w:rsidRPr="00000000">
        <w:rPr>
          <w:rtl w:val="0"/>
        </w:rPr>
      </w:r>
    </w:p>
    <w:p w:rsidR="00000000" w:rsidDel="00000000" w:rsidP="00000000" w:rsidRDefault="00000000" w:rsidRPr="00000000" w14:paraId="000000FB">
      <w:pPr>
        <w:pStyle w:val="Heading4"/>
        <w:rPr/>
      </w:pPr>
      <w:r w:rsidDel="00000000" w:rsidR="00000000" w:rsidRPr="00000000">
        <w:rPr>
          <w:rtl w:val="0"/>
        </w:rPr>
        <w:t xml:space="preserve">Step 5 — Seat plan</w:t>
      </w:r>
    </w:p>
    <w:p w:rsidR="00000000" w:rsidDel="00000000" w:rsidP="00000000" w:rsidRDefault="00000000" w:rsidRPr="00000000" w14:paraId="000000FC">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Which room each student sits in, with printable outputs.</w:t>
      </w:r>
      <w:r w:rsidDel="00000000" w:rsidR="00000000" w:rsidRPr="00000000">
        <w:rPr>
          <w:rtl w:val="0"/>
        </w:rPr>
      </w:r>
    </w:p>
    <w:p w:rsidR="00000000" w:rsidDel="00000000" w:rsidP="00000000" w:rsidRDefault="00000000" w:rsidRPr="00000000" w14:paraId="000000FD">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Seat Plan; type a room for each student and save. Then Print Seat Plan (grouped by room) or Print Seat Cards (one card per student).</w:t>
      </w:r>
      <w:r w:rsidDel="00000000" w:rsidR="00000000" w:rsidRPr="00000000">
        <w:rPr>
          <w:rtl w:val="0"/>
        </w:rPr>
      </w:r>
    </w:p>
    <w:p w:rsidR="00000000" w:rsidDel="00000000" w:rsidP="00000000" w:rsidRDefault="00000000" w:rsidRPr="00000000" w14:paraId="000000FE">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Students can view their own seat plan in the portal/app. It does not affect marks.</w:t>
      </w:r>
      <w:r w:rsidDel="00000000" w:rsidR="00000000" w:rsidRPr="00000000">
        <w:rPr>
          <w:rtl w:val="0"/>
        </w:rPr>
      </w:r>
    </w:p>
    <w:p w:rsidR="00000000" w:rsidDel="00000000" w:rsidP="00000000" w:rsidRDefault="00000000" w:rsidRPr="00000000" w14:paraId="000000FF">
      <w:pPr>
        <w:pStyle w:val="Heading4"/>
        <w:rPr/>
      </w:pPr>
      <w:r w:rsidDel="00000000" w:rsidR="00000000" w:rsidRPr="00000000">
        <w:rPr>
          <w:rtl w:val="0"/>
        </w:rPr>
        <w:t xml:space="preserve">Step 6 — Admit / exam ID cards</w:t>
      </w:r>
    </w:p>
    <w:p w:rsidR="00000000" w:rsidDel="00000000" w:rsidP="00000000" w:rsidRDefault="00000000" w:rsidRPr="00000000" w14:paraId="00000100">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per-student admit card showing identity plus the exam schedule.</w:t>
      </w:r>
      <w:r w:rsidDel="00000000" w:rsidR="00000000" w:rsidRPr="00000000">
        <w:rPr>
          <w:rtl w:val="0"/>
        </w:rPr>
      </w:r>
    </w:p>
    <w:p w:rsidR="00000000" w:rsidDel="00000000" w:rsidP="00000000" w:rsidRDefault="00000000" w:rsidRPr="00000000" w14:paraId="00000101">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ID Cards → open a student → print.</w:t>
      </w:r>
      <w:r w:rsidDel="00000000" w:rsidR="00000000" w:rsidRPr="00000000">
        <w:rPr>
          <w:rtl w:val="0"/>
        </w:rPr>
      </w:r>
    </w:p>
    <w:p w:rsidR="00000000" w:rsidDel="00000000" w:rsidP="00000000" w:rsidRDefault="00000000" w:rsidRPr="00000000" w14:paraId="00000102">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Pulls identity from the student record and times from the schedule (Step 4).</w:t>
      </w:r>
      <w:r w:rsidDel="00000000" w:rsidR="00000000" w:rsidRPr="00000000">
        <w:rPr>
          <w:rtl w:val="0"/>
        </w:rPr>
      </w:r>
    </w:p>
    <w:p w:rsidR="00000000" w:rsidDel="00000000" w:rsidP="00000000" w:rsidRDefault="00000000" w:rsidRPr="00000000" w14:paraId="00000103">
      <w:pPr>
        <w:pStyle w:val="Heading4"/>
        <w:rPr/>
      </w:pPr>
      <w:r w:rsidDel="00000000" w:rsidR="00000000" w:rsidRPr="00000000">
        <w:rPr>
          <w:rtl w:val="0"/>
        </w:rPr>
        <w:t xml:space="preserve">Step 7 — Enter marks</w:t>
      </w:r>
    </w:p>
    <w:p w:rsidR="00000000" w:rsidDel="00000000" w:rsidP="00000000" w:rsidRDefault="00000000" w:rsidRPr="00000000" w14:paraId="00000104">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Recording each student’s marks for each subject segment.</w:t>
      </w:r>
      <w:r w:rsidDel="00000000" w:rsidR="00000000" w:rsidRPr="00000000">
        <w:rPr>
          <w:rtl w:val="0"/>
        </w:rPr>
      </w:r>
    </w:p>
    <w:p w:rsidR="00000000" w:rsidDel="00000000" w:rsidP="00000000" w:rsidRDefault="00000000" w:rsidRPr="00000000" w14:paraId="00000105">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Marks. Choose the session to load students. Enter marks either in one full grid (all subjects at once) or subject-by-subject (each saved on its own). Only students enrolled in a subject show fields for it.</w:t>
      </w:r>
      <w:r w:rsidDel="00000000" w:rsidR="00000000" w:rsidRPr="00000000">
        <w:rPr>
          <w:rtl w:val="0"/>
        </w:rPr>
      </w:r>
    </w:p>
    <w:p w:rsidR="00000000" w:rsidDel="00000000" w:rsidP="00000000" w:rsidRDefault="00000000" w:rsidRPr="00000000" w14:paraId="00000106">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Marks are the raw input for tabulation, result cards and transcripts. Teachers can also enter marks for their own subjects from the Teacher Portal.</w:t>
      </w:r>
      <w:r w:rsidDel="00000000" w:rsidR="00000000" w:rsidRPr="00000000">
        <w:rPr>
          <w:rtl w:val="0"/>
        </w:rPr>
      </w:r>
    </w:p>
    <w:p w:rsidR="00000000" w:rsidDel="00000000" w:rsidP="00000000" w:rsidRDefault="00000000" w:rsidRPr="00000000" w14:paraId="00000107">
      <w:pPr>
        <w:pStyle w:val="Heading4"/>
        <w:rPr/>
      </w:pPr>
      <w:r w:rsidDel="00000000" w:rsidR="00000000" w:rsidRPr="00000000">
        <w:rPr>
          <w:rtl w:val="0"/>
        </w:rPr>
        <w:t xml:space="preserve">Step 8 — Tabulation sheet</w:t>
      </w:r>
    </w:p>
    <w:p w:rsidR="00000000" w:rsidDel="00000000" w:rsidP="00000000" w:rsidRDefault="00000000" w:rsidRPr="00000000" w14:paraId="00000108">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class-wide grid: every student’s segment marks, subject totals, grades, GPA, overall total and pass/fail — filterable by section.</w:t>
      </w:r>
      <w:r w:rsidDel="00000000" w:rsidR="00000000" w:rsidRPr="00000000">
        <w:rPr>
          <w:rtl w:val="0"/>
        </w:rPr>
      </w:r>
    </w:p>
    <w:p w:rsidR="00000000" w:rsidDel="00000000" w:rsidP="00000000" w:rsidRDefault="00000000" w:rsidRPr="00000000" w14:paraId="00000109">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Tabulation → pick session/section → view.</w:t>
      </w:r>
      <w:r w:rsidDel="00000000" w:rsidR="00000000" w:rsidRPr="00000000">
        <w:rPr>
          <w:rtl w:val="0"/>
        </w:rPr>
      </w:r>
    </w:p>
    <w:p w:rsidR="00000000" w:rsidDel="00000000" w:rsidP="00000000" w:rsidRDefault="00000000" w:rsidRPr="00000000" w14:paraId="0000010A">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It’s the analytical view of the marks entered in Step 7; result cards use the same calculations for one student.</w:t>
      </w:r>
      <w:r w:rsidDel="00000000" w:rsidR="00000000" w:rsidRPr="00000000">
        <w:rPr>
          <w:rtl w:val="0"/>
        </w:rPr>
      </w:r>
    </w:p>
    <w:p w:rsidR="00000000" w:rsidDel="00000000" w:rsidP="00000000" w:rsidRDefault="00000000" w:rsidRPr="00000000" w14:paraId="0000010B">
      <w:pPr>
        <w:pStyle w:val="Heading4"/>
        <w:rPr/>
      </w:pPr>
      <w:r w:rsidDel="00000000" w:rsidR="00000000" w:rsidRPr="00000000">
        <w:rPr>
          <w:rtl w:val="0"/>
        </w:rPr>
        <w:t xml:space="preserve">Step 9 — Result cards</w:t>
      </w:r>
    </w:p>
    <w:p w:rsidR="00000000" w:rsidDel="00000000" w:rsidP="00000000" w:rsidRDefault="00000000" w:rsidRPr="00000000" w14:paraId="0000010C">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printable report card per student, including each subject’s marks, totals, percentage, grade, pass/fail, and the class-highest mark per subject for comparison.</w:t>
      </w:r>
      <w:r w:rsidDel="00000000" w:rsidR="00000000" w:rsidRPr="00000000">
        <w:rPr>
          <w:rtl w:val="0"/>
        </w:rPr>
      </w:r>
    </w:p>
    <w:p w:rsidR="00000000" w:rsidDel="00000000" w:rsidP="00000000" w:rsidRDefault="00000000" w:rsidRPr="00000000" w14:paraId="0000010D">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From the exam → Results → pick session → choose a student.</w:t>
      </w:r>
      <w:r w:rsidDel="00000000" w:rsidR="00000000" w:rsidRPr="00000000">
        <w:rPr>
          <w:rtl w:val="0"/>
        </w:rPr>
      </w:r>
    </w:p>
    <w:p w:rsidR="00000000" w:rsidDel="00000000" w:rsidP="00000000" w:rsidRDefault="00000000" w:rsidRPr="00000000" w14:paraId="0000010E">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Teachers can view result cards even before publishing; students only after.</w:t>
      </w:r>
      <w:r w:rsidDel="00000000" w:rsidR="00000000" w:rsidRPr="00000000">
        <w:rPr>
          <w:rtl w:val="0"/>
        </w:rPr>
      </w:r>
    </w:p>
    <w:p w:rsidR="00000000" w:rsidDel="00000000" w:rsidP="00000000" w:rsidRDefault="00000000" w:rsidRPr="00000000" w14:paraId="0000010F">
      <w:pPr>
        <w:pStyle w:val="Heading4"/>
        <w:rPr/>
      </w:pPr>
      <w:r w:rsidDel="00000000" w:rsidR="00000000" w:rsidRPr="00000000">
        <w:rPr>
          <w:rtl w:val="0"/>
        </w:rPr>
        <w:t xml:space="preserve">Step 10 — Publish results</w:t>
      </w:r>
    </w:p>
    <w:p w:rsidR="00000000" w:rsidDel="00000000" w:rsidP="00000000" w:rsidRDefault="00000000" w:rsidRPr="00000000" w14:paraId="00000110">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per-exam switch that makes results visible to students and (optionally) the public.</w:t>
      </w:r>
      <w:r w:rsidDel="00000000" w:rsidR="00000000" w:rsidRPr="00000000">
        <w:rPr>
          <w:rtl w:val="0"/>
        </w:rPr>
      </w:r>
    </w:p>
    <w:p w:rsidR="00000000" w:rsidDel="00000000" w:rsidP="00000000" w:rsidRDefault="00000000" w:rsidRPr="00000000" w14:paraId="00000111">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On the exam, toggle Publish. For the public results page to work, School Settings → Public Results must also be enabled.</w:t>
      </w:r>
      <w:r w:rsidDel="00000000" w:rsidR="00000000" w:rsidRPr="00000000">
        <w:rPr>
          <w:rtl w:val="0"/>
        </w:rPr>
      </w:r>
    </w:p>
    <w:p w:rsidR="00000000" w:rsidDel="00000000" w:rsidP="00000000" w:rsidRDefault="00000000" w:rsidRPr="00000000" w14:paraId="00000112">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Drives the Student Portal results, the mobile app, and the public Results page (Part 6).</w:t>
      </w:r>
      <w:r w:rsidDel="00000000" w:rsidR="00000000" w:rsidRPr="00000000">
        <w:rPr>
          <w:rtl w:val="0"/>
        </w:rPr>
      </w:r>
    </w:p>
    <w:p w:rsidR="00000000" w:rsidDel="00000000" w:rsidP="00000000" w:rsidRDefault="00000000" w:rsidRPr="00000000" w14:paraId="00000113">
      <w:pPr>
        <w:pStyle w:val="Heading4"/>
        <w:rPr/>
      </w:pPr>
      <w:r w:rsidDel="00000000" w:rsidR="00000000" w:rsidRPr="00000000">
        <w:rPr>
          <w:rtl w:val="0"/>
        </w:rPr>
        <w:t xml:space="preserve">Step 11 — Academic transcript</w:t>
      </w:r>
    </w:p>
    <w:p w:rsidR="00000000" w:rsidDel="00000000" w:rsidP="00000000" w:rsidRDefault="00000000" w:rsidRPr="00000000" w14:paraId="00000114">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cumulative record that combines all exams in a class/session for a student — per-subject totals across exams, overall GPA, and class/section rank.</w:t>
      </w:r>
      <w:r w:rsidDel="00000000" w:rsidR="00000000" w:rsidRPr="00000000">
        <w:rPr>
          <w:rtl w:val="0"/>
        </w:rPr>
      </w:r>
    </w:p>
    <w:p w:rsidR="00000000" w:rsidDel="00000000" w:rsidP="00000000" w:rsidRDefault="00000000" w:rsidRPr="00000000" w14:paraId="00000115">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color w:val="1a1a1a"/>
          <w:sz w:val="21"/>
          <w:szCs w:val="21"/>
          <w:rtl w:val="0"/>
        </w:rPr>
        <w:t xml:space="preserve">Open a class → Transcript → pick session → choose a student.</w:t>
      </w:r>
      <w:r w:rsidDel="00000000" w:rsidR="00000000" w:rsidRPr="00000000">
        <w:rPr>
          <w:rtl w:val="0"/>
        </w:rPr>
      </w:r>
    </w:p>
    <w:p w:rsidR="00000000" w:rsidDel="00000000" w:rsidP="00000000" w:rsidRDefault="00000000" w:rsidRPr="00000000" w14:paraId="00000116">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Aggregates everything from Steps 7–9 across the whole session.</w:t>
      </w:r>
      <w:r w:rsidDel="00000000" w:rsidR="00000000" w:rsidRPr="00000000">
        <w:rPr>
          <w:rtl w:val="0"/>
        </w:rPr>
      </w:r>
    </w:p>
    <w:p w:rsidR="00000000" w:rsidDel="00000000" w:rsidP="00000000" w:rsidRDefault="00000000" w:rsidRPr="00000000" w14:paraId="00000117">
      <w:pPr>
        <w:pStyle w:val="Heading2"/>
        <w:rPr/>
      </w:pPr>
      <w:r w:rsidDel="00000000" w:rsidR="00000000" w:rsidRPr="00000000">
        <w:rPr>
          <w:rtl w:val="0"/>
        </w:rPr>
        <w:t xml:space="preserve">2.8  Online MCQ Exams</w:t>
      </w:r>
    </w:p>
    <w:p w:rsidR="00000000" w:rsidDel="00000000" w:rsidP="00000000" w:rsidRDefault="00000000" w:rsidRPr="00000000" w14:paraId="00000118">
      <w:pPr>
        <w:spacing w:after="120" w:before="0" w:line="276" w:lineRule="auto"/>
        <w:rPr/>
      </w:pPr>
      <w:r w:rsidDel="00000000" w:rsidR="00000000" w:rsidRPr="00000000">
        <w:rPr>
          <w:b w:val="1"/>
          <w:bCs w:val="1"/>
          <w:color w:val="1a1a1a"/>
          <w:sz w:val="21"/>
          <w:szCs w:val="21"/>
          <w:rtl w:val="0"/>
        </w:rPr>
        <w:t xml:space="preserve">Module: Online MCQ Exams.</w:t>
      </w:r>
      <w:r w:rsidDel="00000000" w:rsidR="00000000" w:rsidRPr="00000000">
        <w:rPr>
          <w:color w:val="1a1a1a"/>
          <w:sz w:val="21"/>
          <w:szCs w:val="21"/>
          <w:rtl w:val="0"/>
        </w:rPr>
        <w:t xml:space="preserve"> A complete online testing system that grades itself.</w:t>
      </w:r>
      <w:r w:rsidDel="00000000" w:rsidR="00000000" w:rsidRPr="00000000">
        <w:rPr>
          <w:rtl w:val="0"/>
        </w:rPr>
      </w:r>
    </w:p>
    <w:p w:rsidR="00000000" w:rsidDel="00000000" w:rsidP="00000000" w:rsidRDefault="00000000" w:rsidRPr="00000000" w14:paraId="00000119">
      <w:pPr>
        <w:pBdr>
          <w:top w:color="dddddd" w:space="4" w:sz="4" w:val="single"/>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Build MCQ question bank → Create MCQ exam → Attach questions</w:t>
      </w:r>
      <w:r w:rsidDel="00000000" w:rsidR="00000000" w:rsidRPr="00000000">
        <w:rPr>
          <w:rtl w:val="0"/>
        </w:rPr>
      </w:r>
    </w:p>
    <w:p w:rsidR="00000000" w:rsidDel="00000000" w:rsidP="00000000" w:rsidRDefault="00000000" w:rsidRPr="00000000" w14:paraId="0000011A">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Publish → Students attempt (timed) → Auto-grade</w:t>
      </w:r>
      <w:r w:rsidDel="00000000" w:rsidR="00000000" w:rsidRPr="00000000">
        <w:rPr>
          <w:rtl w:val="0"/>
        </w:rPr>
      </w:r>
    </w:p>
    <w:p w:rsidR="00000000" w:rsidDel="00000000" w:rsidP="00000000" w:rsidRDefault="00000000" w:rsidRPr="00000000" w14:paraId="0000011B">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Publish results → Analyse</w:t>
      </w:r>
      <w:r w:rsidDel="00000000" w:rsidR="00000000" w:rsidRPr="00000000">
        <w:rPr>
          <w:rtl w:val="0"/>
        </w:rPr>
      </w:r>
    </w:p>
    <w:p w:rsidR="00000000" w:rsidDel="00000000" w:rsidP="00000000" w:rsidRDefault="00000000" w:rsidRPr="00000000" w14:paraId="0000011C">
      <w:pPr>
        <w:pStyle w:val="Heading4"/>
        <w:rPr/>
      </w:pPr>
      <w:r w:rsidDel="00000000" w:rsidR="00000000" w:rsidRPr="00000000">
        <w:rPr>
          <w:rtl w:val="0"/>
        </w:rPr>
        <w:t xml:space="preserve">MCQ question bank</w:t>
      </w:r>
    </w:p>
    <w:p w:rsidR="00000000" w:rsidDel="00000000" w:rsidP="00000000" w:rsidRDefault="00000000" w:rsidRPr="00000000" w14:paraId="0000011D">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reusable pool of multiple-choice questions, each tied to a subject (and optionally a class), with options, a correct answer, difficulty, default marks, an optional explanation and an optional image.</w:t>
      </w:r>
      <w:r w:rsidDel="00000000" w:rsidR="00000000" w:rsidRPr="00000000">
        <w:rPr>
          <w:rtl w:val="0"/>
        </w:rPr>
      </w:r>
    </w:p>
    <w:p w:rsidR="00000000" w:rsidDel="00000000" w:rsidP="00000000" w:rsidRDefault="00000000" w:rsidRPr="00000000" w14:paraId="0000011E">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Online MCQ Exam → Add MCQ Question.</w:t>
      </w:r>
      <w:r w:rsidDel="00000000" w:rsidR="00000000" w:rsidRPr="00000000">
        <w:rPr>
          <w:color w:val="1a1a1a"/>
          <w:sz w:val="21"/>
          <w:szCs w:val="21"/>
          <w:rtl w:val="0"/>
        </w:rPr>
        <w:t xml:space="preserve"> Choose the question type — single answer, multiple answers, or true/false — add the options, mark the correct one(s), set difficulty and marks. Questions can be deactivated or edited (editing is locked once students have answered them, to protect results).</w:t>
      </w:r>
      <w:r w:rsidDel="00000000" w:rsidR="00000000" w:rsidRPr="00000000">
        <w:rPr>
          <w:rtl w:val="0"/>
        </w:rPr>
      </w:r>
    </w:p>
    <w:p w:rsidR="00000000" w:rsidDel="00000000" w:rsidP="00000000" w:rsidRDefault="00000000" w:rsidRPr="00000000" w14:paraId="0000011F">
      <w:pPr>
        <w:pStyle w:val="Heading4"/>
        <w:rPr/>
      </w:pPr>
      <w:r w:rsidDel="00000000" w:rsidR="00000000" w:rsidRPr="00000000">
        <w:rPr>
          <w:rtl w:val="0"/>
        </w:rPr>
        <w:t xml:space="preserve">Create an MCQ exam</w:t>
      </w:r>
    </w:p>
    <w:p w:rsidR="00000000" w:rsidDel="00000000" w:rsidP="00000000" w:rsidRDefault="00000000" w:rsidRPr="00000000" w14:paraId="00000120">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timed online test drawn from the question bank.</w:t>
      </w:r>
      <w:r w:rsidDel="00000000" w:rsidR="00000000" w:rsidRPr="00000000">
        <w:rPr>
          <w:rtl w:val="0"/>
        </w:rPr>
      </w:r>
    </w:p>
    <w:p w:rsidR="00000000" w:rsidDel="00000000" w:rsidP="00000000" w:rsidRDefault="00000000" w:rsidRPr="00000000" w14:paraId="00000121">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Online MCQ Exam → Online Exams → Create.</w:t>
      </w:r>
      <w:r w:rsidDel="00000000" w:rsidR="00000000" w:rsidRPr="00000000">
        <w:rPr>
          <w:color w:val="1a1a1a"/>
          <w:sz w:val="21"/>
          <w:szCs w:val="21"/>
          <w:rtl w:val="0"/>
        </w:rPr>
        <w:t xml:space="preserve"> Set the title, session, class, optional section, subject, instructions, start/end window, duration, pass %, optional negative marking, max attempts, and student-experience switches (shuffle questions/options, show result immediately, allow answer review).</w:t>
      </w:r>
      <w:r w:rsidDel="00000000" w:rsidR="00000000" w:rsidRPr="00000000">
        <w:rPr>
          <w:rtl w:val="0"/>
        </w:rPr>
      </w:r>
    </w:p>
    <w:p w:rsidR="00000000" w:rsidDel="00000000" w:rsidP="00000000" w:rsidRDefault="00000000" w:rsidRPr="00000000" w14:paraId="00000122">
      <w:pPr>
        <w:pStyle w:val="Heading4"/>
        <w:rPr/>
      </w:pPr>
      <w:r w:rsidDel="00000000" w:rsidR="00000000" w:rsidRPr="00000000">
        <w:rPr>
          <w:rtl w:val="0"/>
        </w:rPr>
        <w:t xml:space="preserve">Attach questions &amp; publish</w:t>
      </w:r>
    </w:p>
    <w:p w:rsidR="00000000" w:rsidDel="00000000" w:rsidP="00000000" w:rsidRDefault="00000000" w:rsidRPr="00000000" w14:paraId="00000123">
      <w:pPr>
        <w:spacing w:after="120" w:before="0" w:line="276" w:lineRule="auto"/>
        <w:rPr/>
      </w:pPr>
      <w:r w:rsidDel="00000000" w:rsidR="00000000" w:rsidRPr="00000000">
        <w:rPr>
          <w:color w:val="1a1a1a"/>
          <w:sz w:val="21"/>
          <w:szCs w:val="21"/>
          <w:rtl w:val="0"/>
        </w:rPr>
        <w:t xml:space="preserve">From the exam, open </w:t>
      </w:r>
      <w:r w:rsidDel="00000000" w:rsidR="00000000" w:rsidRPr="00000000">
        <w:rPr>
          <w:b w:val="1"/>
          <w:bCs w:val="1"/>
          <w:color w:val="1a1a1a"/>
          <w:sz w:val="21"/>
          <w:szCs w:val="21"/>
          <w:rtl w:val="0"/>
        </w:rPr>
        <w:t xml:space="preserve">Questions</w:t>
      </w:r>
      <w:r w:rsidDel="00000000" w:rsidR="00000000" w:rsidRPr="00000000">
        <w:rPr>
          <w:color w:val="1a1a1a"/>
          <w:sz w:val="21"/>
          <w:szCs w:val="21"/>
          <w:rtl w:val="0"/>
        </w:rPr>
        <w:t xml:space="preserve">, tick the ones to include and set the marks for each. You must attach at least one question before publishing. </w:t>
      </w:r>
      <w:r w:rsidDel="00000000" w:rsidR="00000000" w:rsidRPr="00000000">
        <w:rPr>
          <w:b w:val="1"/>
          <w:bCs w:val="1"/>
          <w:color w:val="1a1a1a"/>
          <w:sz w:val="21"/>
          <w:szCs w:val="21"/>
          <w:rtl w:val="0"/>
        </w:rPr>
        <w:t xml:space="preserve">Publish</w:t>
      </w:r>
      <w:r w:rsidDel="00000000" w:rsidR="00000000" w:rsidRPr="00000000">
        <w:rPr>
          <w:color w:val="1a1a1a"/>
          <w:sz w:val="21"/>
          <w:szCs w:val="21"/>
          <w:rtl w:val="0"/>
        </w:rPr>
        <w:t xml:space="preserve"> makes it visible to eligible students during its time window. </w:t>
      </w:r>
      <w:r w:rsidDel="00000000" w:rsidR="00000000" w:rsidRPr="00000000">
        <w:rPr>
          <w:b w:val="1"/>
          <w:bCs w:val="1"/>
          <w:color w:val="1a1a1a"/>
          <w:sz w:val="21"/>
          <w:szCs w:val="21"/>
          <w:rtl w:val="0"/>
        </w:rPr>
        <w:t xml:space="preserve">Archive</w:t>
      </w:r>
      <w:r w:rsidDel="00000000" w:rsidR="00000000" w:rsidRPr="00000000">
        <w:rPr>
          <w:color w:val="1a1a1a"/>
          <w:sz w:val="21"/>
          <w:szCs w:val="21"/>
          <w:rtl w:val="0"/>
        </w:rPr>
        <w:t xml:space="preserve"> retires it while keeping all attempt data.</w:t>
      </w:r>
      <w:r w:rsidDel="00000000" w:rsidR="00000000" w:rsidRPr="00000000">
        <w:rPr>
          <w:rtl w:val="0"/>
        </w:rPr>
      </w:r>
    </w:p>
    <w:p w:rsidR="00000000" w:rsidDel="00000000" w:rsidP="00000000" w:rsidRDefault="00000000" w:rsidRPr="00000000" w14:paraId="00000124">
      <w:pPr>
        <w:pStyle w:val="Heading4"/>
        <w:rPr/>
      </w:pPr>
      <w:r w:rsidDel="00000000" w:rsidR="00000000" w:rsidRPr="00000000">
        <w:rPr>
          <w:rtl w:val="0"/>
        </w:rPr>
        <w:t xml:space="preserve">What the student does</w:t>
      </w:r>
    </w:p>
    <w:p w:rsidR="00000000" w:rsidDel="00000000" w:rsidP="00000000" w:rsidRDefault="00000000" w:rsidRPr="00000000" w14:paraId="00000125">
      <w:pPr>
        <w:spacing w:after="120" w:before="0" w:line="276" w:lineRule="auto"/>
        <w:rPr/>
      </w:pPr>
      <w:r w:rsidDel="00000000" w:rsidR="00000000" w:rsidRPr="00000000">
        <w:rPr>
          <w:color w:val="1a1a1a"/>
          <w:sz w:val="21"/>
          <w:szCs w:val="21"/>
          <w:rtl w:val="0"/>
        </w:rPr>
        <w:t xml:space="preserve">The student sees the exam in their portal/app during the window, reads the instructions, and starts — which begins their countdown. They answer (answers auto-save), navigate freely, and submit (or it auto-submits when time runs out). Switching browser tabs is detected and counted, so you can spot suspicious attempts.</w:t>
      </w:r>
      <w:r w:rsidDel="00000000" w:rsidR="00000000" w:rsidRPr="00000000">
        <w:rPr>
          <w:rtl w:val="0"/>
        </w:rPr>
      </w:r>
    </w:p>
    <w:p w:rsidR="00000000" w:rsidDel="00000000" w:rsidP="00000000" w:rsidRDefault="00000000" w:rsidRPr="00000000" w14:paraId="00000126">
      <w:pPr>
        <w:pStyle w:val="Heading4"/>
        <w:rPr/>
      </w:pPr>
      <w:r w:rsidDel="00000000" w:rsidR="00000000" w:rsidRPr="00000000">
        <w:rPr>
          <w:rtl w:val="0"/>
        </w:rPr>
        <w:t xml:space="preserve">Auto-grading, results &amp; analysis</w:t>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On submission the system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grades instantly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it scores each answer (applying any negative marking), totals the score, computes the percentage and decides pass/fail.</w:t>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Publish Results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reveals scores to students. You can let students review their answers against the correct ones (with explanations) if you enabled that.</w:t>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The admin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Results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screen shows rankings, averages, pass counts, a per-question difficulty analysis, individual attempt details (including tab-switch counts), and an Excel export.</w:t>
      </w:r>
    </w:p>
    <w:p w:rsidR="00000000" w:rsidDel="00000000" w:rsidP="00000000" w:rsidRDefault="00000000" w:rsidRPr="00000000" w14:paraId="0000012A">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MCQ exams use the same subjects, classes, sections and sessions as everything else, and appear to students alongside written-exam results — but they grade themselves with no marks entry.</w:t>
      </w:r>
      <w:r w:rsidDel="00000000" w:rsidR="00000000" w:rsidRPr="00000000">
        <w:rPr>
          <w:rtl w:val="0"/>
        </w:rPr>
      </w:r>
    </w:p>
    <w:p w:rsidR="00000000" w:rsidDel="00000000" w:rsidP="00000000" w:rsidRDefault="00000000" w:rsidRPr="00000000" w14:paraId="0000012B">
      <w:pPr>
        <w:pStyle w:val="Heading2"/>
        <w:rPr/>
      </w:pPr>
      <w:r w:rsidDel="00000000" w:rsidR="00000000" w:rsidRPr="00000000">
        <w:rPr>
          <w:rtl w:val="0"/>
        </w:rPr>
        <w:t xml:space="preserve">2.9  Question Bank</w:t>
      </w:r>
    </w:p>
    <w:p w:rsidR="00000000" w:rsidDel="00000000" w:rsidP="00000000" w:rsidRDefault="00000000" w:rsidRPr="00000000" w14:paraId="0000012C">
      <w:pPr>
        <w:spacing w:after="120" w:before="0" w:line="276" w:lineRule="auto"/>
        <w:rPr/>
      </w:pPr>
      <w:r w:rsidDel="00000000" w:rsidR="00000000" w:rsidRPr="00000000">
        <w:rPr>
          <w:b w:val="1"/>
          <w:bCs w:val="1"/>
          <w:color w:val="1a1a1a"/>
          <w:sz w:val="21"/>
          <w:szCs w:val="21"/>
          <w:rtl w:val="0"/>
        </w:rPr>
        <w:t xml:space="preserve">Module: Question Bank.</w:t>
      </w:r>
      <w:r w:rsidDel="00000000" w:rsidR="00000000" w:rsidRPr="00000000">
        <w:rPr>
          <w:color w:val="1a1a1a"/>
          <w:sz w:val="21"/>
          <w:szCs w:val="21"/>
          <w:rtl w:val="0"/>
        </w:rPr>
        <w:t xml:space="preserve"> (This is the </w:t>
      </w:r>
      <w:r w:rsidDel="00000000" w:rsidR="00000000" w:rsidRPr="00000000">
        <w:rPr>
          <w:i w:val="1"/>
          <w:iCs w:val="1"/>
          <w:color w:val="1a1a1a"/>
          <w:sz w:val="21"/>
          <w:szCs w:val="21"/>
          <w:rtl w:val="0"/>
        </w:rPr>
        <w:t xml:space="preserve">document</w:t>
      </w:r>
      <w:r w:rsidDel="00000000" w:rsidR="00000000" w:rsidRPr="00000000">
        <w:rPr>
          <w:color w:val="1a1a1a"/>
          <w:sz w:val="21"/>
          <w:szCs w:val="21"/>
          <w:rtl w:val="0"/>
        </w:rPr>
        <w:t xml:space="preserve"> question bank — distinct from the MCQ bank in 2.8.)</w:t>
      </w:r>
      <w:r w:rsidDel="00000000" w:rsidR="00000000" w:rsidRPr="00000000">
        <w:rPr>
          <w:rtl w:val="0"/>
        </w:rPr>
      </w:r>
    </w:p>
    <w:p w:rsidR="00000000" w:rsidDel="00000000" w:rsidP="00000000" w:rsidRDefault="00000000" w:rsidRPr="00000000" w14:paraId="0000012D">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library of past papers and study material, each filed under a session, class and subject, stored as an uploaded file (PDF/DOC) or as typed text.</w:t>
      </w:r>
      <w:r w:rsidDel="00000000" w:rsidR="00000000" w:rsidRPr="00000000">
        <w:rPr>
          <w:rtl w:val="0"/>
        </w:rPr>
      </w:r>
    </w:p>
    <w:p w:rsidR="00000000" w:rsidDel="00000000" w:rsidP="00000000" w:rsidRDefault="00000000" w:rsidRPr="00000000" w14:paraId="0000012E">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Question Bank → Upload Question</w:t>
      </w:r>
      <w:r w:rsidDel="00000000" w:rsidR="00000000" w:rsidRPr="00000000">
        <w:rPr>
          <w:rFonts w:ascii="Arial Unicode MS" w:cs="Arial Unicode MS" w:eastAsia="Arial Unicode MS" w:hAnsi="Arial Unicode MS"/>
          <w:color w:val="1a1a1a"/>
          <w:sz w:val="21"/>
          <w:szCs w:val="21"/>
          <w:rtl w:val="0"/>
        </w:rPr>
        <w:t xml:space="preserve"> → choose session/class/subject, give it a title, and either upload a file or type the content.</w:t>
      </w:r>
      <w:r w:rsidDel="00000000" w:rsidR="00000000" w:rsidRPr="00000000">
        <w:rPr>
          <w:rtl w:val="0"/>
        </w:rPr>
      </w:r>
    </w:p>
    <w:p w:rsidR="00000000" w:rsidDel="00000000" w:rsidP="00000000" w:rsidRDefault="00000000" w:rsidRPr="00000000" w14:paraId="0000012F">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Students see the question banks for their class in their portal/app; teachers can also upload them from the Teacher Portal. Items may also appear on the public website.</w:t>
      </w:r>
      <w:r w:rsidDel="00000000" w:rsidR="00000000" w:rsidRPr="00000000">
        <w:rPr>
          <w:rtl w:val="0"/>
        </w:rPr>
      </w:r>
    </w:p>
    <w:p w:rsidR="00000000" w:rsidDel="00000000" w:rsidP="00000000" w:rsidRDefault="00000000" w:rsidRPr="00000000" w14:paraId="00000130">
      <w:pPr>
        <w:pStyle w:val="Heading2"/>
        <w:rPr/>
      </w:pPr>
      <w:r w:rsidDel="00000000" w:rsidR="00000000" w:rsidRPr="00000000">
        <w:rPr>
          <w:rtl w:val="0"/>
        </w:rPr>
        <w:t xml:space="preserve">2.10  Fees</w:t>
      </w:r>
    </w:p>
    <w:p w:rsidR="00000000" w:rsidDel="00000000" w:rsidP="00000000" w:rsidRDefault="00000000" w:rsidRPr="00000000" w14:paraId="00000131">
      <w:pPr>
        <w:spacing w:after="120" w:before="0" w:line="276" w:lineRule="auto"/>
        <w:rPr/>
      </w:pPr>
      <w:r w:rsidDel="00000000" w:rsidR="00000000" w:rsidRPr="00000000">
        <w:rPr>
          <w:b w:val="1"/>
          <w:bCs w:val="1"/>
          <w:color w:val="1a1a1a"/>
          <w:sz w:val="21"/>
          <w:szCs w:val="21"/>
          <w:rtl w:val="0"/>
        </w:rPr>
        <w:t xml:space="preserve">Module: Fees.</w:t>
      </w:r>
      <w:r w:rsidDel="00000000" w:rsidR="00000000" w:rsidRPr="00000000">
        <w:rPr>
          <w:color w:val="1a1a1a"/>
          <w:sz w:val="21"/>
          <w:szCs w:val="21"/>
          <w:rtl w:val="0"/>
        </w:rPr>
        <w:t xml:space="preserve"> Builds directly on Fee Types (2.2.6) and class Fee Setup (2.2.2).</w:t>
      </w:r>
      <w:r w:rsidDel="00000000" w:rsidR="00000000" w:rsidRPr="00000000">
        <w:rPr>
          <w:rtl w:val="0"/>
        </w:rPr>
      </w:r>
    </w:p>
    <w:p w:rsidR="00000000" w:rsidDel="00000000" w:rsidP="00000000" w:rsidRDefault="00000000" w:rsidRPr="00000000" w14:paraId="00000132">
      <w:pPr>
        <w:pStyle w:val="Heading4"/>
        <w:rPr/>
      </w:pPr>
      <w:r w:rsidDel="00000000" w:rsidR="00000000" w:rsidRPr="00000000">
        <w:rPr>
          <w:rtl w:val="0"/>
        </w:rPr>
        <w:t xml:space="preserve">The fee flow</w:t>
      </w:r>
    </w:p>
    <w:p w:rsidR="00000000" w:rsidDel="00000000" w:rsidP="00000000" w:rsidRDefault="00000000" w:rsidRPr="00000000" w14:paraId="00000133">
      <w:pPr>
        <w:pBdr>
          <w:top w:color="dddddd" w:space="4" w:sz="4" w:val="single"/>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Fee Type → set amount per class (Fee Setup) → Generate Dues</w:t>
      </w:r>
      <w:r w:rsidDel="00000000" w:rsidR="00000000" w:rsidRPr="00000000">
        <w:rPr>
          <w:rtl w:val="0"/>
        </w:rPr>
      </w:r>
    </w:p>
    <w:p w:rsidR="00000000" w:rsidDel="00000000" w:rsidP="00000000" w:rsidRDefault="00000000" w:rsidRPr="00000000" w14:paraId="00000134">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Collect → Receipt</w:t>
      </w:r>
      <w:r w:rsidDel="00000000" w:rsidR="00000000" w:rsidRPr="00000000">
        <w:rPr>
          <w:rtl w:val="0"/>
        </w:rPr>
      </w:r>
    </w:p>
    <w:p w:rsidR="00000000" w:rsidDel="00000000" w:rsidP="00000000" w:rsidRDefault="00000000" w:rsidRPr="00000000" w14:paraId="00000135">
      <w:pPr>
        <w:pBdr>
          <w:left w:color="2e5c9e" w:space="6" w:sz="18" w:val="single"/>
        </w:pBdr>
        <w:shd w:fill="f4f4f4" w:val="clear"/>
        <w:spacing w:after="0" w:line="240" w:lineRule="auto"/>
        <w:rPr/>
      </w:pPr>
      <w:r w:rsidDel="00000000" w:rsidR="00000000" w:rsidRPr="00000000">
        <w:rPr>
          <w:rFonts w:ascii="Consolas" w:cs="Consolas" w:eastAsia="Consolas" w:hAnsi="Consolas"/>
          <w:color w:val="2b2b2b"/>
          <w:sz w:val="17"/>
          <w:szCs w:val="17"/>
          <w:rtl w:val="0"/>
        </w:rPr>
        <w:t xml:space="preserve">              └─ Defaulters report</w:t>
      </w:r>
      <w:r w:rsidDel="00000000" w:rsidR="00000000" w:rsidRPr="00000000">
        <w:rPr>
          <w:rtl w:val="0"/>
        </w:rPr>
      </w:r>
    </w:p>
    <w:p w:rsidR="00000000" w:rsidDel="00000000" w:rsidP="00000000" w:rsidRDefault="00000000" w:rsidRPr="00000000" w14:paraId="00000136">
      <w:pPr>
        <w:pStyle w:val="Heading4"/>
        <w:rPr/>
      </w:pPr>
      <w:r w:rsidDel="00000000" w:rsidR="00000000" w:rsidRPr="00000000">
        <w:rPr>
          <w:rtl w:val="0"/>
        </w:rPr>
        <w:t xml:space="preserve">Generate Dues</w:t>
      </w:r>
    </w:p>
    <w:p w:rsidR="00000000" w:rsidDel="00000000" w:rsidP="00000000" w:rsidRDefault="00000000" w:rsidRPr="00000000" w14:paraId="00000137">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Creating the “bills” — one due per student, per fee type, per month.</w:t>
      </w:r>
      <w:r w:rsidDel="00000000" w:rsidR="00000000" w:rsidRPr="00000000">
        <w:rPr>
          <w:rtl w:val="0"/>
        </w:rPr>
      </w:r>
    </w:p>
    <w:p w:rsidR="00000000" w:rsidDel="00000000" w:rsidP="00000000" w:rsidRDefault="00000000" w:rsidRPr="00000000" w14:paraId="00000138">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Fee Management → Generate Dues.</w:t>
      </w:r>
      <w:r w:rsidDel="00000000" w:rsidR="00000000" w:rsidRPr="00000000">
        <w:rPr>
          <w:color w:val="1a1a1a"/>
          <w:sz w:val="21"/>
          <w:szCs w:val="21"/>
          <w:rtl w:val="0"/>
        </w:rPr>
        <w:t xml:space="preserve"> Choose session, class, month, due date and which fee types to bill, then run it. The system creates a due for every active student, applying each student’s discount % automatically, and skips any due that already exists (so it’s safe to run twice).</w:t>
      </w:r>
      <w:r w:rsidDel="00000000" w:rsidR="00000000" w:rsidRPr="00000000">
        <w:rPr>
          <w:rtl w:val="0"/>
        </w:rPr>
      </w:r>
    </w:p>
    <w:p w:rsidR="00000000" w:rsidDel="00000000" w:rsidP="00000000" w:rsidRDefault="00000000" w:rsidRPr="00000000" w14:paraId="00000139">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Requires fee types attached to the class with amounts. Produces the dues that collection and the defaulters report work from.</w:t>
      </w:r>
      <w:r w:rsidDel="00000000" w:rsidR="00000000" w:rsidRPr="00000000">
        <w:rPr>
          <w:rtl w:val="0"/>
        </w:rPr>
      </w:r>
    </w:p>
    <w:p w:rsidR="00000000" w:rsidDel="00000000" w:rsidP="00000000" w:rsidRDefault="00000000" w:rsidRPr="00000000" w14:paraId="0000013A">
      <w:pPr>
        <w:pStyle w:val="Heading4"/>
        <w:rPr/>
      </w:pPr>
      <w:r w:rsidDel="00000000" w:rsidR="00000000" w:rsidRPr="00000000">
        <w:rPr>
          <w:rtl w:val="0"/>
        </w:rPr>
        <w:t xml:space="preserve">Fee Collection (single &amp; bulk)</w:t>
      </w:r>
    </w:p>
    <w:p w:rsidR="00000000" w:rsidDel="00000000" w:rsidP="00000000" w:rsidRDefault="00000000" w:rsidRPr="00000000" w14:paraId="0000013B">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Receiving payment against dues.</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Single:</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Fee Collection → Create. Pick the student, fee type and month, enter the amount, any discount, and the amount paid (partial payments are allowed), choose the payment account, attach receipts/proof if needed, and save.</w:t>
      </w:r>
    </w:p>
    <w:p w:rsidR="00000000" w:rsidDel="00000000" w:rsidP="00000000" w:rsidRDefault="00000000" w:rsidRPr="00000000" w14:paraId="000001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Bulk:</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Fee Collection → Bulk lets you clear several fee types across several months for one student in a single submission.</w:t>
      </w:r>
    </w:p>
    <w:p w:rsidR="00000000" w:rsidDel="00000000" w:rsidP="00000000" w:rsidRDefault="00000000" w:rsidRPr="00000000" w14:paraId="0000013E">
      <w:pPr>
        <w:spacing w:after="120" w:before="0" w:line="276" w:lineRule="auto"/>
        <w:rPr/>
      </w:pPr>
      <w:r w:rsidDel="00000000" w:rsidR="00000000" w:rsidRPr="00000000">
        <w:rPr>
          <w:b w:val="1"/>
          <w:bCs w:val="1"/>
          <w:color w:val="1a1a1a"/>
          <w:sz w:val="21"/>
          <w:szCs w:val="21"/>
          <w:rtl w:val="0"/>
        </w:rPr>
        <w:t xml:space="preserve">On save</w:t>
      </w:r>
      <w:r w:rsidDel="00000000" w:rsidR="00000000" w:rsidRPr="00000000">
        <w:rPr>
          <w:color w:val="1a1a1a"/>
          <w:sz w:val="21"/>
          <w:szCs w:val="21"/>
          <w:rtl w:val="0"/>
        </w:rPr>
        <w:t xml:space="preserve"> the system issues a sequential </w:t>
      </w:r>
      <w:r w:rsidDel="00000000" w:rsidR="00000000" w:rsidRPr="00000000">
        <w:rPr>
          <w:b w:val="1"/>
          <w:bCs w:val="1"/>
          <w:color w:val="1a1a1a"/>
          <w:sz w:val="21"/>
          <w:szCs w:val="21"/>
          <w:rtl w:val="0"/>
        </w:rPr>
        <w:t xml:space="preserve">receipt number</w:t>
      </w:r>
      <w:r w:rsidDel="00000000" w:rsidR="00000000" w:rsidRPr="00000000">
        <w:rPr>
          <w:color w:val="1a1a1a"/>
          <w:sz w:val="21"/>
          <w:szCs w:val="21"/>
          <w:rtl w:val="0"/>
        </w:rPr>
        <w:t xml:space="preserve">, updates the matching due (to </w:t>
      </w:r>
      <w:r w:rsidDel="00000000" w:rsidR="00000000" w:rsidRPr="00000000">
        <w:rPr>
          <w:i w:val="1"/>
          <w:iCs w:val="1"/>
          <w:color w:val="1a1a1a"/>
          <w:sz w:val="21"/>
          <w:szCs w:val="21"/>
          <w:rtl w:val="0"/>
        </w:rPr>
        <w:t xml:space="preserve">partial</w:t>
      </w:r>
      <w:r w:rsidDel="00000000" w:rsidR="00000000" w:rsidRPr="00000000">
        <w:rPr>
          <w:color w:val="1a1a1a"/>
          <w:sz w:val="21"/>
          <w:szCs w:val="21"/>
          <w:rtl w:val="0"/>
        </w:rPr>
        <w:t xml:space="preserve"> or </w:t>
      </w:r>
      <w:r w:rsidDel="00000000" w:rsidR="00000000" w:rsidRPr="00000000">
        <w:rPr>
          <w:i w:val="1"/>
          <w:iCs w:val="1"/>
          <w:color w:val="1a1a1a"/>
          <w:sz w:val="21"/>
          <w:szCs w:val="21"/>
          <w:rtl w:val="0"/>
        </w:rPr>
        <w:t xml:space="preserve">paid</w:t>
      </w:r>
      <w:r w:rsidDel="00000000" w:rsidR="00000000" w:rsidRPr="00000000">
        <w:rPr>
          <w:color w:val="1a1a1a"/>
          <w:sz w:val="21"/>
          <w:szCs w:val="21"/>
          <w:rtl w:val="0"/>
        </w:rPr>
        <w:t xml:space="preserve">), and — importantly — </w:t>
      </w:r>
      <w:r w:rsidDel="00000000" w:rsidR="00000000" w:rsidRPr="00000000">
        <w:rPr>
          <w:b w:val="1"/>
          <w:bCs w:val="1"/>
          <w:color w:val="1a1a1a"/>
          <w:sz w:val="21"/>
          <w:szCs w:val="21"/>
          <w:rtl w:val="0"/>
        </w:rPr>
        <w:t xml:space="preserve">automatically records an income entry in Accounts</w:t>
      </w:r>
      <w:r w:rsidDel="00000000" w:rsidR="00000000" w:rsidRPr="00000000">
        <w:rPr>
          <w:color w:val="1a1a1a"/>
          <w:sz w:val="21"/>
          <w:szCs w:val="21"/>
          <w:rtl w:val="0"/>
        </w:rPr>
        <w:t xml:space="preserve"> against the chosen payment account.</w:t>
      </w:r>
      <w:r w:rsidDel="00000000" w:rsidR="00000000" w:rsidRPr="00000000">
        <w:rPr>
          <w:rtl w:val="0"/>
        </w:rPr>
      </w:r>
    </w:p>
    <w:p w:rsidR="00000000" w:rsidDel="00000000" w:rsidP="00000000" w:rsidRDefault="00000000" w:rsidRPr="00000000" w14:paraId="0000013F">
      <w:pPr>
        <w:spacing w:after="120" w:before="0" w:line="276" w:lineRule="auto"/>
        <w:rPr/>
      </w:pPr>
      <w:r w:rsidDel="00000000" w:rsidR="00000000" w:rsidRPr="00000000">
        <w:rPr>
          <w:b w:val="1"/>
          <w:bCs w:val="1"/>
          <w:color w:val="1a1a1a"/>
          <w:sz w:val="21"/>
          <w:szCs w:val="21"/>
          <w:rtl w:val="0"/>
        </w:rPr>
        <w:t xml:space="preserve">Receipt:</w:t>
      </w:r>
      <w:r w:rsidDel="00000000" w:rsidR="00000000" w:rsidRPr="00000000">
        <w:rPr>
          <w:color w:val="1a1a1a"/>
          <w:sz w:val="21"/>
          <w:szCs w:val="21"/>
          <w:rtl w:val="0"/>
        </w:rPr>
        <w:t xml:space="preserve"> every collection has a printable receipt.</w:t>
      </w:r>
      <w:r w:rsidDel="00000000" w:rsidR="00000000" w:rsidRPr="00000000">
        <w:rPr>
          <w:rtl w:val="0"/>
        </w:rPr>
      </w:r>
    </w:p>
    <w:p w:rsidR="00000000" w:rsidDel="00000000" w:rsidP="00000000" w:rsidRDefault="00000000" w:rsidRPr="00000000" w14:paraId="00000140">
      <w:pPr>
        <w:pStyle w:val="Heading4"/>
        <w:rPr/>
      </w:pPr>
      <w:r w:rsidDel="00000000" w:rsidR="00000000" w:rsidRPr="00000000">
        <w:rPr>
          <w:rtl w:val="0"/>
        </w:rPr>
        <w:t xml:space="preserve">Defaulters</w:t>
      </w:r>
    </w:p>
    <w:p w:rsidR="00000000" w:rsidDel="00000000" w:rsidP="00000000" w:rsidRDefault="00000000" w:rsidRPr="00000000" w14:paraId="00000141">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report of students with unpaid or partial dues, with total due, paid and balance.</w:t>
      </w:r>
      <w:r w:rsidDel="00000000" w:rsidR="00000000" w:rsidRPr="00000000">
        <w:rPr>
          <w:rtl w:val="0"/>
        </w:rPr>
      </w:r>
    </w:p>
    <w:p w:rsidR="00000000" w:rsidDel="00000000" w:rsidP="00000000" w:rsidRDefault="00000000" w:rsidRPr="00000000" w14:paraId="00000142">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Fee Management → Defaulters</w:t>
      </w:r>
      <w:r w:rsidDel="00000000" w:rsidR="00000000" w:rsidRPr="00000000">
        <w:rPr>
          <w:rFonts w:ascii="Arial Unicode MS" w:cs="Arial Unicode MS" w:eastAsia="Arial Unicode MS" w:hAnsi="Arial Unicode MS"/>
          <w:color w:val="1a1a1a"/>
          <w:sz w:val="21"/>
          <w:szCs w:val="21"/>
          <w:rtl w:val="0"/>
        </w:rPr>
        <w:t xml:space="preserve"> → pick session (and optionally class/month).</w:t>
      </w:r>
      <w:r w:rsidDel="00000000" w:rsidR="00000000" w:rsidRPr="00000000">
        <w:rPr>
          <w:rtl w:val="0"/>
        </w:rPr>
      </w:r>
    </w:p>
    <w:p w:rsidR="00000000" w:rsidDel="00000000" w:rsidP="00000000" w:rsidRDefault="00000000" w:rsidRPr="00000000" w14:paraId="00000143">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Reads the dues produced by Generate Dues; ideal for follow-up and SMS reminders.</w:t>
      </w:r>
      <w:r w:rsidDel="00000000" w:rsidR="00000000" w:rsidRPr="00000000">
        <w:rPr>
          <w:rtl w:val="0"/>
        </w:rPr>
      </w:r>
    </w:p>
    <w:p w:rsidR="00000000" w:rsidDel="00000000" w:rsidP="00000000" w:rsidRDefault="00000000" w:rsidRPr="00000000" w14:paraId="00000144">
      <w:pPr>
        <w:spacing w:after="120" w:before="0" w:line="276" w:lineRule="auto"/>
        <w:rPr/>
      </w:pPr>
      <w:r w:rsidDel="00000000" w:rsidR="00000000" w:rsidRPr="00000000">
        <w:rPr>
          <w:b w:val="1"/>
          <w:bCs w:val="1"/>
          <w:color w:val="1a1a1a"/>
          <w:sz w:val="21"/>
          <w:szCs w:val="21"/>
          <w:rtl w:val="0"/>
        </w:rPr>
        <w:t xml:space="preserve">How fees connect to everything:</w:t>
      </w:r>
      <w:r w:rsidDel="00000000" w:rsidR="00000000" w:rsidRPr="00000000">
        <w:rPr>
          <w:color w:val="1a1a1a"/>
          <w:sz w:val="21"/>
          <w:szCs w:val="21"/>
          <w:rtl w:val="0"/>
        </w:rPr>
        <w:t xml:space="preserve"> Collecting a fee touches three places at once — the </w:t>
      </w:r>
      <w:r w:rsidDel="00000000" w:rsidR="00000000" w:rsidRPr="00000000">
        <w:rPr>
          <w:b w:val="1"/>
          <w:bCs w:val="1"/>
          <w:color w:val="1a1a1a"/>
          <w:sz w:val="21"/>
          <w:szCs w:val="21"/>
          <w:rtl w:val="0"/>
        </w:rPr>
        <w:t xml:space="preserve">fee due</w:t>
      </w:r>
      <w:r w:rsidDel="00000000" w:rsidR="00000000" w:rsidRPr="00000000">
        <w:rPr>
          <w:color w:val="1a1a1a"/>
          <w:sz w:val="21"/>
          <w:szCs w:val="21"/>
          <w:rtl w:val="0"/>
        </w:rPr>
        <w:t xml:space="preserve"> (marked paid), the </w:t>
      </w:r>
      <w:r w:rsidDel="00000000" w:rsidR="00000000" w:rsidRPr="00000000">
        <w:rPr>
          <w:b w:val="1"/>
          <w:bCs w:val="1"/>
          <w:color w:val="1a1a1a"/>
          <w:sz w:val="21"/>
          <w:szCs w:val="21"/>
          <w:rtl w:val="0"/>
        </w:rPr>
        <w:t xml:space="preserve">payment account</w:t>
      </w:r>
      <w:r w:rsidDel="00000000" w:rsidR="00000000" w:rsidRPr="00000000">
        <w:rPr>
          <w:color w:val="1a1a1a"/>
          <w:sz w:val="21"/>
          <w:szCs w:val="21"/>
          <w:rtl w:val="0"/>
        </w:rPr>
        <w:t xml:space="preserve"> (balance up), and the </w:t>
      </w:r>
      <w:r w:rsidDel="00000000" w:rsidR="00000000" w:rsidRPr="00000000">
        <w:rPr>
          <w:b w:val="1"/>
          <w:bCs w:val="1"/>
          <w:color w:val="1a1a1a"/>
          <w:sz w:val="21"/>
          <w:szCs w:val="21"/>
          <w:rtl w:val="0"/>
        </w:rPr>
        <w:t xml:space="preserve">Accounts ledger</w:t>
      </w:r>
      <w:r w:rsidDel="00000000" w:rsidR="00000000" w:rsidRPr="00000000">
        <w:rPr>
          <w:color w:val="1a1a1a"/>
          <w:sz w:val="21"/>
          <w:szCs w:val="21"/>
          <w:rtl w:val="0"/>
        </w:rPr>
        <w:t xml:space="preserve"> (a new income line). Students see their own dues and receipts in the portal/app.</w:t>
      </w:r>
      <w:r w:rsidDel="00000000" w:rsidR="00000000" w:rsidRPr="00000000">
        <w:rPr>
          <w:rtl w:val="0"/>
        </w:rPr>
      </w:r>
    </w:p>
    <w:p w:rsidR="00000000" w:rsidDel="00000000" w:rsidP="00000000" w:rsidRDefault="00000000" w:rsidRPr="00000000" w14:paraId="00000145">
      <w:pPr>
        <w:pStyle w:val="Heading2"/>
        <w:rPr/>
      </w:pPr>
      <w:r w:rsidDel="00000000" w:rsidR="00000000" w:rsidRPr="00000000">
        <w:rPr>
          <w:rtl w:val="0"/>
        </w:rPr>
        <w:t xml:space="preserve">2.11  Accounts</w:t>
      </w:r>
    </w:p>
    <w:p w:rsidR="00000000" w:rsidDel="00000000" w:rsidP="00000000" w:rsidRDefault="00000000" w:rsidRPr="00000000" w14:paraId="00000146">
      <w:pPr>
        <w:spacing w:after="120" w:before="0" w:line="276" w:lineRule="auto"/>
        <w:rPr/>
      </w:pPr>
      <w:r w:rsidDel="00000000" w:rsidR="00000000" w:rsidRPr="00000000">
        <w:rPr>
          <w:b w:val="1"/>
          <w:bCs w:val="1"/>
          <w:color w:val="1a1a1a"/>
          <w:sz w:val="21"/>
          <w:szCs w:val="21"/>
          <w:rtl w:val="0"/>
        </w:rPr>
        <w:t xml:space="preserve">Module: Accounts.</w:t>
      </w:r>
      <w:r w:rsidDel="00000000" w:rsidR="00000000" w:rsidRPr="00000000">
        <w:rPr>
          <w:color w:val="1a1a1a"/>
          <w:sz w:val="21"/>
          <w:szCs w:val="21"/>
          <w:rtl w:val="0"/>
        </w:rPr>
        <w:t xml:space="preserve"> The school’s general ledger.</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Dashboard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income vs. expense for a chosen year/month, per-account balances, and recent transactions. Fee income and payroll expense are included automatically.</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Transactions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record income or expense that isn’t a fee or salary (donations, grants, rent, utilities). Each entry has a category, a payment account, amount, date, description and optional attachments.</w:t>
      </w:r>
    </w:p>
    <w:p w:rsidR="00000000" w:rsidDel="00000000" w:rsidP="00000000" w:rsidRDefault="00000000" w:rsidRPr="00000000" w14:paraId="000001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Categories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organise transactions into income/expense buckets (Donations, Rent, Utilities …).</w:t>
      </w:r>
    </w:p>
    <w:p w:rsidR="00000000" w:rsidDel="00000000" w:rsidP="00000000" w:rsidRDefault="00000000" w:rsidRPr="00000000" w14:paraId="000001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Ledger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pick a payment account to see a unified, running-balance statement combining manual transactions, fee collections, and paid payroll for that account.</w:t>
      </w:r>
    </w:p>
    <w:p w:rsidR="00000000" w:rsidDel="00000000" w:rsidP="00000000" w:rsidRDefault="00000000" w:rsidRPr="00000000" w14:paraId="0000014B">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Accounts is the meeting point of money from across the system. </w:t>
      </w:r>
      <w:r w:rsidDel="00000000" w:rsidR="00000000" w:rsidRPr="00000000">
        <w:rPr>
          <w:b w:val="1"/>
          <w:bCs w:val="1"/>
          <w:color w:val="1a1a1a"/>
          <w:sz w:val="21"/>
          <w:szCs w:val="21"/>
          <w:rtl w:val="0"/>
        </w:rPr>
        <w:t xml:space="preserve">Fee Collection</w:t>
      </w:r>
      <w:r w:rsidDel="00000000" w:rsidR="00000000" w:rsidRPr="00000000">
        <w:rPr>
          <w:color w:val="1a1a1a"/>
          <w:sz w:val="21"/>
          <w:szCs w:val="21"/>
          <w:rtl w:val="0"/>
        </w:rPr>
        <w:t xml:space="preserve"> (2.10) auto-creates income here; </w:t>
      </w:r>
      <w:r w:rsidDel="00000000" w:rsidR="00000000" w:rsidRPr="00000000">
        <w:rPr>
          <w:b w:val="1"/>
          <w:bCs w:val="1"/>
          <w:color w:val="1a1a1a"/>
          <w:sz w:val="21"/>
          <w:szCs w:val="21"/>
          <w:rtl w:val="0"/>
        </w:rPr>
        <w:t xml:space="preserve">Payroll</w:t>
      </w:r>
      <w:r w:rsidDel="00000000" w:rsidR="00000000" w:rsidRPr="00000000">
        <w:rPr>
          <w:color w:val="1a1a1a"/>
          <w:sz w:val="21"/>
          <w:szCs w:val="21"/>
          <w:rtl w:val="0"/>
        </w:rPr>
        <w:t xml:space="preserve"> (2.12) auto-creates expense here. Both are tagged to a payment account (2.2.7), which is what the ledger and dashboard balances are built from.</w:t>
      </w:r>
      <w:r w:rsidDel="00000000" w:rsidR="00000000" w:rsidRPr="00000000">
        <w:rPr>
          <w:rtl w:val="0"/>
        </w:rPr>
      </w:r>
    </w:p>
    <w:p w:rsidR="00000000" w:rsidDel="00000000" w:rsidP="00000000" w:rsidRDefault="00000000" w:rsidRPr="00000000" w14:paraId="0000014C">
      <w:pPr>
        <w:pStyle w:val="Heading2"/>
        <w:rPr/>
      </w:pPr>
      <w:r w:rsidDel="00000000" w:rsidR="00000000" w:rsidRPr="00000000">
        <w:rPr>
          <w:rtl w:val="0"/>
        </w:rPr>
        <w:t xml:space="preserve">2.12  Payroll</w:t>
      </w:r>
    </w:p>
    <w:p w:rsidR="00000000" w:rsidDel="00000000" w:rsidP="00000000" w:rsidRDefault="00000000" w:rsidRPr="00000000" w14:paraId="0000014D">
      <w:pPr>
        <w:spacing w:after="120" w:before="0" w:line="276" w:lineRule="auto"/>
        <w:rPr/>
      </w:pPr>
      <w:r w:rsidDel="00000000" w:rsidR="00000000" w:rsidRPr="00000000">
        <w:rPr>
          <w:b w:val="1"/>
          <w:bCs w:val="1"/>
          <w:color w:val="1a1a1a"/>
          <w:sz w:val="21"/>
          <w:szCs w:val="21"/>
          <w:rtl w:val="0"/>
        </w:rPr>
        <w:t xml:space="preserve">Module: Payroll.</w:t>
      </w:r>
      <w:r w:rsidDel="00000000" w:rsidR="00000000" w:rsidRPr="00000000">
        <w:rPr>
          <w:rtl w:val="0"/>
        </w:rPr>
      </w:r>
    </w:p>
    <w:p w:rsidR="00000000" w:rsidDel="00000000" w:rsidP="00000000" w:rsidRDefault="00000000" w:rsidRPr="00000000" w14:paraId="0000014E">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Paying teachers and other staff, month by month, with payslips.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Single Entry</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Payroll → Single Entry. Choose a teacher or staff member; their salary pre-fills as basic pay; add any bonus or deduction; the net is calculated. Choose a payment account and set status Pending or Paid.</w:t>
      </w:r>
    </w:p>
    <w:p w:rsidR="00000000" w:rsidDel="00000000" w:rsidP="00000000" w:rsidRDefault="00000000" w:rsidRPr="00000000" w14:paraId="000001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Generate Payroll</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Payroll → Generate. Create entries for all teachers, all staff, or everyone for a given month/year in one go. Existing entries are skipped to avoid duplicates.</w:t>
      </w:r>
    </w:p>
    <w:p w:rsidR="00000000" w:rsidDel="00000000" w:rsidP="00000000" w:rsidRDefault="00000000" w:rsidRPr="00000000" w14:paraId="000001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Payslip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every entry has a printable payslip.</w:t>
      </w:r>
    </w:p>
    <w:p w:rsidR="00000000" w:rsidDel="00000000" w:rsidP="00000000" w:rsidRDefault="00000000" w:rsidRPr="00000000" w14:paraId="00000152">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The basic salary comes from the Teacher/Staff record (2.5). Marking a payroll </w:t>
      </w:r>
      <w:r w:rsidDel="00000000" w:rsidR="00000000" w:rsidRPr="00000000">
        <w:rPr>
          <w:b w:val="1"/>
          <w:bCs w:val="1"/>
          <w:color w:val="1a1a1a"/>
          <w:sz w:val="21"/>
          <w:szCs w:val="21"/>
          <w:rtl w:val="0"/>
        </w:rPr>
        <w:t xml:space="preserve">Paid</w:t>
      </w:r>
      <w:r w:rsidDel="00000000" w:rsidR="00000000" w:rsidRPr="00000000">
        <w:rPr>
          <w:color w:val="1a1a1a"/>
          <w:sz w:val="21"/>
          <w:szCs w:val="21"/>
          <w:rtl w:val="0"/>
        </w:rPr>
        <w:t xml:space="preserve"> automatically posts an expense to Accounts against the chosen payment account. Teachers view their own payslips in the Teacher Portal (Part 3).</w:t>
      </w:r>
      <w:r w:rsidDel="00000000" w:rsidR="00000000" w:rsidRPr="00000000">
        <w:rPr>
          <w:rtl w:val="0"/>
        </w:rPr>
      </w:r>
    </w:p>
    <w:p w:rsidR="00000000" w:rsidDel="00000000" w:rsidP="00000000" w:rsidRDefault="00000000" w:rsidRPr="00000000" w14:paraId="00000153">
      <w:pPr>
        <w:pStyle w:val="Heading2"/>
        <w:rPr/>
      </w:pPr>
      <w:r w:rsidDel="00000000" w:rsidR="00000000" w:rsidRPr="00000000">
        <w:rPr>
          <w:rtl w:val="0"/>
        </w:rPr>
        <w:t xml:space="preserve">2.13  Library</w:t>
      </w:r>
    </w:p>
    <w:p w:rsidR="00000000" w:rsidDel="00000000" w:rsidP="00000000" w:rsidRDefault="00000000" w:rsidRPr="00000000" w14:paraId="00000154">
      <w:pPr>
        <w:spacing w:after="120" w:before="0" w:line="276" w:lineRule="auto"/>
        <w:rPr/>
      </w:pPr>
      <w:r w:rsidDel="00000000" w:rsidR="00000000" w:rsidRPr="00000000">
        <w:rPr>
          <w:b w:val="1"/>
          <w:bCs w:val="1"/>
          <w:color w:val="1a1a1a"/>
          <w:sz w:val="21"/>
          <w:szCs w:val="21"/>
          <w:rtl w:val="0"/>
        </w:rPr>
        <w:t xml:space="preserve">Module: Library.</w:t>
      </w:r>
      <w:r w:rsidDel="00000000" w:rsidR="00000000" w:rsidRPr="00000000">
        <w:rPr>
          <w:color w:val="1a1a1a"/>
          <w:sz w:val="21"/>
          <w:szCs w:val="21"/>
          <w:rtl w:val="0"/>
        </w:rPr>
        <w:t xml:space="preserve"> A digital (e-book) library.</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Categories &amp; Writers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master lists used to file books.</w:t>
      </w:r>
    </w:p>
    <w:p w:rsidR="00000000" w:rsidDel="00000000" w:rsidP="00000000" w:rsidRDefault="00000000" w:rsidRPr="00000000" w14:paraId="000001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Books</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Library → Books → Add. Give the book a name, category and writer, and upload its file. (This is an e-library of downloadable books, not a physical-copy lending system.)</w:t>
      </w:r>
    </w:p>
    <w:p w:rsidR="00000000" w:rsidDel="00000000" w:rsidP="00000000" w:rsidRDefault="00000000" w:rsidRPr="00000000" w14:paraId="00000157">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Books appear in the E-Library for students and teachers (portals/app) and on the public website’s e-library page.</w:t>
      </w:r>
      <w:r w:rsidDel="00000000" w:rsidR="00000000" w:rsidRPr="00000000">
        <w:rPr>
          <w:rtl w:val="0"/>
        </w:rPr>
      </w:r>
    </w:p>
    <w:p w:rsidR="00000000" w:rsidDel="00000000" w:rsidP="00000000" w:rsidRDefault="00000000" w:rsidRPr="00000000" w14:paraId="00000158">
      <w:pPr>
        <w:pStyle w:val="Heading2"/>
        <w:rPr/>
      </w:pPr>
      <w:r w:rsidDel="00000000" w:rsidR="00000000" w:rsidRPr="00000000">
        <w:rPr>
          <w:rtl w:val="0"/>
        </w:rPr>
        <w:t xml:space="preserve">2.14  Notice Board</w:t>
      </w:r>
    </w:p>
    <w:p w:rsidR="00000000" w:rsidDel="00000000" w:rsidP="00000000" w:rsidRDefault="00000000" w:rsidRPr="00000000" w14:paraId="00000159">
      <w:pPr>
        <w:spacing w:after="120" w:before="0" w:line="276" w:lineRule="auto"/>
        <w:rPr/>
      </w:pPr>
      <w:r w:rsidDel="00000000" w:rsidR="00000000" w:rsidRPr="00000000">
        <w:rPr>
          <w:b w:val="1"/>
          <w:bCs w:val="1"/>
          <w:color w:val="1a1a1a"/>
          <w:sz w:val="21"/>
          <w:szCs w:val="21"/>
          <w:rtl w:val="0"/>
        </w:rPr>
        <w:t xml:space="preserve">Module: Notice Board.</w:t>
      </w:r>
      <w:r w:rsidDel="00000000" w:rsidR="00000000" w:rsidRPr="00000000">
        <w:rPr>
          <w:rtl w:val="0"/>
        </w:rPr>
      </w:r>
    </w:p>
    <w:p w:rsidR="00000000" w:rsidDel="00000000" w:rsidP="00000000" w:rsidRDefault="00000000" w:rsidRPr="00000000" w14:paraId="0000015A">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Announcements with an audience and optional publish/expiry dates.</w:t>
      </w:r>
      <w:r w:rsidDel="00000000" w:rsidR="00000000" w:rsidRPr="00000000">
        <w:rPr>
          <w:rtl w:val="0"/>
        </w:rPr>
      </w:r>
    </w:p>
    <w:p w:rsidR="00000000" w:rsidDel="00000000" w:rsidP="00000000" w:rsidRDefault="00000000" w:rsidRPr="00000000" w14:paraId="0000015B">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Notice Board → Add.</w:t>
      </w:r>
      <w:r w:rsidDel="00000000" w:rsidR="00000000" w:rsidRPr="00000000">
        <w:rPr>
          <w:color w:val="1a1a1a"/>
          <w:sz w:val="21"/>
          <w:szCs w:val="21"/>
          <w:rtl w:val="0"/>
        </w:rPr>
        <w:t xml:space="preserve"> Write the title and content, choose the audience — All, Students, or Teachers — and set the status and dates.</w:t>
      </w:r>
      <w:r w:rsidDel="00000000" w:rsidR="00000000" w:rsidRPr="00000000">
        <w:rPr>
          <w:rtl w:val="0"/>
        </w:rPr>
      </w:r>
    </w:p>
    <w:p w:rsidR="00000000" w:rsidDel="00000000" w:rsidP="00000000" w:rsidRDefault="00000000" w:rsidRPr="00000000" w14:paraId="0000015C">
      <w:pPr>
        <w:spacing w:after="120" w:before="0" w:line="276" w:lineRule="auto"/>
        <w:rPr/>
      </w:pPr>
      <w:r w:rsidDel="00000000" w:rsidR="00000000" w:rsidRPr="00000000">
        <w:rPr>
          <w:b w:val="1"/>
          <w:bCs w:val="1"/>
          <w:color w:val="1a1a1a"/>
          <w:sz w:val="21"/>
          <w:szCs w:val="21"/>
          <w:rtl w:val="0"/>
        </w:rPr>
        <w:t xml:space="preserve">Where they appear (the connection):</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All</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the public website and both portals/app.</w:t>
      </w:r>
    </w:p>
    <w:p w:rsidR="00000000" w:rsidDel="00000000" w:rsidP="00000000" w:rsidRDefault="00000000" w:rsidRPr="00000000" w14:paraId="000001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Students</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student portal &amp; mobile app only.</w:t>
      </w:r>
    </w:p>
    <w:p w:rsidR="00000000" w:rsidDel="00000000" w:rsidP="00000000" w:rsidRDefault="00000000" w:rsidRPr="00000000" w14:paraId="000001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Teachers</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teacher portal only.</w:t>
      </w:r>
    </w:p>
    <w:p w:rsidR="00000000" w:rsidDel="00000000" w:rsidP="00000000" w:rsidRDefault="00000000" w:rsidRPr="00000000" w14:paraId="000001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Only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Active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notices within their publish/expiry window are shown.</w:t>
      </w:r>
    </w:p>
    <w:p w:rsidR="00000000" w:rsidDel="00000000" w:rsidP="00000000" w:rsidRDefault="00000000" w:rsidRPr="00000000" w14:paraId="00000161">
      <w:pPr>
        <w:spacing w:after="120" w:before="0" w:line="276" w:lineRule="auto"/>
        <w:rPr/>
      </w:pPr>
      <w:r w:rsidDel="00000000" w:rsidR="00000000" w:rsidRPr="00000000">
        <w:rPr>
          <w:color w:val="1a1a1a"/>
          <w:sz w:val="21"/>
          <w:szCs w:val="21"/>
          <w:rtl w:val="0"/>
        </w:rPr>
        <w:t xml:space="preserve">Teachers can also post notices from the Teacher Portal.</w:t>
      </w:r>
      <w:r w:rsidDel="00000000" w:rsidR="00000000" w:rsidRPr="00000000">
        <w:rPr>
          <w:rtl w:val="0"/>
        </w:rPr>
      </w:r>
    </w:p>
    <w:p w:rsidR="00000000" w:rsidDel="00000000" w:rsidP="00000000" w:rsidRDefault="00000000" w:rsidRPr="00000000" w14:paraId="00000162">
      <w:pPr>
        <w:pStyle w:val="Heading2"/>
        <w:rPr/>
      </w:pPr>
      <w:r w:rsidDel="00000000" w:rsidR="00000000" w:rsidRPr="00000000">
        <w:rPr>
          <w:rtl w:val="0"/>
        </w:rPr>
        <w:t xml:space="preserve">2.15  SMS</w:t>
      </w:r>
    </w:p>
    <w:p w:rsidR="00000000" w:rsidDel="00000000" w:rsidP="00000000" w:rsidRDefault="00000000" w:rsidRPr="00000000" w14:paraId="00000163">
      <w:pPr>
        <w:spacing w:after="120" w:before="0" w:line="276" w:lineRule="auto"/>
        <w:rPr/>
      </w:pPr>
      <w:r w:rsidDel="00000000" w:rsidR="00000000" w:rsidRPr="00000000">
        <w:rPr>
          <w:b w:val="1"/>
          <w:bCs w:val="1"/>
          <w:color w:val="1a1a1a"/>
          <w:sz w:val="21"/>
          <w:szCs w:val="21"/>
          <w:rtl w:val="0"/>
        </w:rPr>
        <w:t xml:space="preserve">Module: SMS.</w:t>
      </w:r>
      <w:r w:rsidDel="00000000" w:rsidR="00000000" w:rsidRPr="00000000">
        <w:rPr>
          <w:color w:val="1a1a1a"/>
          <w:sz w:val="21"/>
          <w:szCs w:val="21"/>
          <w:rtl w:val="0"/>
        </w:rPr>
        <w:t xml:space="preserve"> Bulk and single text messaging through your SMS gateway.</w:t>
      </w:r>
      <w:r w:rsidDel="00000000" w:rsidR="00000000" w:rsidRPr="00000000">
        <w:rPr>
          <w:rtl w:val="0"/>
        </w:rPr>
      </w:r>
    </w:p>
    <w:tbl>
      <w:tblPr>
        <w:tblStyle w:val="Table6"/>
        <w:tblW w:w="9360.0" w:type="dxa"/>
        <w:jc w:val="left"/>
        <w:tblBorders>
          <w:top w:color="000000" w:space="0" w:sz="0" w:val="nil"/>
          <w:left w:color="2e5c9e"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164">
            <w:pPr>
              <w:spacing w:after="0" w:line="264" w:lineRule="auto"/>
              <w:rPr/>
            </w:pPr>
            <w:r w:rsidDel="00000000" w:rsidR="00000000" w:rsidRPr="00000000">
              <w:rPr>
                <w:b w:val="1"/>
                <w:bCs w:val="1"/>
                <w:color w:val="1f3864"/>
                <w:sz w:val="21"/>
                <w:szCs w:val="21"/>
                <w:rtl w:val="0"/>
              </w:rPr>
              <w:t xml:space="preserve">⚙️  Prerequisite:  </w:t>
            </w:r>
            <w:r w:rsidDel="00000000" w:rsidR="00000000" w:rsidRPr="00000000">
              <w:rPr>
                <w:color w:val="1a1a1a"/>
                <w:sz w:val="21"/>
                <w:szCs w:val="21"/>
                <w:rtl w:val="0"/>
              </w:rPr>
              <w:t xml:space="preserve">SMS needs gateway credentials. Enter your </w:t>
            </w:r>
            <w:r w:rsidDel="00000000" w:rsidR="00000000" w:rsidRPr="00000000">
              <w:rPr>
                <w:b w:val="1"/>
                <w:bCs w:val="1"/>
                <w:color w:val="1a1a1a"/>
                <w:sz w:val="21"/>
                <w:szCs w:val="21"/>
                <w:rtl w:val="0"/>
              </w:rPr>
              <w:t xml:space="preserve">API key, secret, caller ID, send URL and balance URL</w:t>
            </w:r>
            <w:r w:rsidDel="00000000" w:rsidR="00000000" w:rsidRPr="00000000">
              <w:rPr>
                <w:color w:val="1a1a1a"/>
                <w:sz w:val="21"/>
                <w:szCs w:val="21"/>
                <w:rtl w:val="0"/>
              </w:rPr>
              <w:t xml:space="preserve"> under School Settings (2.23) first. The SMS dashboard shows your remaining balance; if credentials are missing it reads “SMS not working.”</w:t>
            </w:r>
            <w:r w:rsidDel="00000000" w:rsidR="00000000" w:rsidRPr="00000000">
              <w:rPr>
                <w:rtl w:val="0"/>
              </w:rPr>
            </w:r>
          </w:p>
        </w:tc>
      </w:tr>
    </w:tbl>
    <w:p w:rsidR="00000000" w:rsidDel="00000000" w:rsidP="00000000" w:rsidRDefault="00000000" w:rsidRPr="00000000" w14:paraId="000001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Single SMS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type a number and a message.</w:t>
      </w:r>
    </w:p>
    <w:p w:rsidR="00000000" w:rsidDel="00000000" w:rsidP="00000000" w:rsidRDefault="00000000" w:rsidRPr="00000000" w14:paraId="000001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Class / Section SMS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pick a class (optionally session/section) and whether to text the student, father or mother number; the system gathers the matching numbers, de-duplicates and sends.</w:t>
      </w:r>
    </w:p>
    <w:p w:rsidR="00000000" w:rsidDel="00000000" w:rsidP="00000000" w:rsidRDefault="00000000" w:rsidRPr="00000000" w14:paraId="000001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Group SMS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build reusable groups: add contacts by hand or import all students of a class, then send to the whole group with one message.</w:t>
      </w:r>
    </w:p>
    <w:p w:rsidR="00000000" w:rsidDel="00000000" w:rsidP="00000000" w:rsidRDefault="00000000" w:rsidRPr="00000000" w14:paraId="000001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Dashboard &amp; Logs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every send is logged with recipient count and status.</w:t>
      </w:r>
    </w:p>
    <w:p w:rsidR="00000000" w:rsidDel="00000000" w:rsidP="00000000" w:rsidRDefault="00000000" w:rsidRPr="00000000" w14:paraId="00000169">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Class/Section and student-import pull live data from Students; pairs naturally with the Defaulters report (fee reminders) and the Notice Board.</w:t>
      </w:r>
      <w:r w:rsidDel="00000000" w:rsidR="00000000" w:rsidRPr="00000000">
        <w:rPr>
          <w:rtl w:val="0"/>
        </w:rPr>
      </w:r>
    </w:p>
    <w:p w:rsidR="00000000" w:rsidDel="00000000" w:rsidP="00000000" w:rsidRDefault="00000000" w:rsidRPr="00000000" w14:paraId="0000016A">
      <w:pPr>
        <w:pStyle w:val="Heading2"/>
        <w:rPr/>
      </w:pPr>
      <w:r w:rsidDel="00000000" w:rsidR="00000000" w:rsidRPr="00000000">
        <w:rPr>
          <w:rtl w:val="0"/>
        </w:rPr>
        <w:t xml:space="preserve">2.16  Support Tickets &amp; Contact Messages</w:t>
      </w:r>
    </w:p>
    <w:p w:rsidR="00000000" w:rsidDel="00000000" w:rsidP="00000000" w:rsidRDefault="00000000" w:rsidRPr="00000000" w14:paraId="0000016B">
      <w:pPr>
        <w:spacing w:after="120" w:before="0" w:line="276" w:lineRule="auto"/>
        <w:rPr/>
      </w:pPr>
      <w:r w:rsidDel="00000000" w:rsidR="00000000" w:rsidRPr="00000000">
        <w:rPr>
          <w:b w:val="1"/>
          <w:bCs w:val="1"/>
          <w:color w:val="1a1a1a"/>
          <w:sz w:val="21"/>
          <w:szCs w:val="21"/>
          <w:rtl w:val="0"/>
        </w:rPr>
        <w:t xml:space="preserve">Modules: Support Tickets, Contact Messages.</w:t>
      </w:r>
      <w:r w:rsidDel="00000000" w:rsidR="00000000" w:rsidRPr="00000000">
        <w:rPr>
          <w:rtl w:val="0"/>
        </w:rPr>
      </w:r>
    </w:p>
    <w:p w:rsidR="00000000" w:rsidDel="00000000" w:rsidP="00000000" w:rsidRDefault="00000000" w:rsidRPr="00000000" w14:paraId="0000016C">
      <w:pPr>
        <w:pStyle w:val="Heading4"/>
        <w:rPr/>
      </w:pPr>
      <w:r w:rsidDel="00000000" w:rsidR="00000000" w:rsidRPr="00000000">
        <w:rPr>
          <w:rtl w:val="0"/>
        </w:rPr>
        <w:t xml:space="preserve">Support Tickets</w:t>
      </w:r>
    </w:p>
    <w:p w:rsidR="00000000" w:rsidDel="00000000" w:rsidP="00000000" w:rsidRDefault="00000000" w:rsidRPr="00000000" w14:paraId="0000016D">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helpdesk. Tickets can come from the public website, students or teachers. Each has a category (Academic, Accounts &amp; Fees, IT, Transport, Hostel, General), a priority, a description and an optional attachment.</w:t>
      </w:r>
      <w:r w:rsidDel="00000000" w:rsidR="00000000" w:rsidRPr="00000000">
        <w:rPr>
          <w:rtl w:val="0"/>
        </w:rPr>
      </w:r>
    </w:p>
    <w:p w:rsidR="00000000" w:rsidDel="00000000" w:rsidP="00000000" w:rsidRDefault="00000000" w:rsidRPr="00000000" w14:paraId="0000016E">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Support → Support Tickets.</w:t>
      </w:r>
      <w:r w:rsidDel="00000000" w:rsidR="00000000" w:rsidRPr="00000000">
        <w:rPr>
          <w:rFonts w:ascii="Arial Unicode MS" w:cs="Arial Unicode MS" w:eastAsia="Arial Unicode MS" w:hAnsi="Arial Unicode MS"/>
          <w:color w:val="1a1a1a"/>
          <w:sz w:val="21"/>
          <w:szCs w:val="21"/>
          <w:rtl w:val="0"/>
        </w:rPr>
        <w:t xml:space="preserve"> Open a ticket to read it, reply, and change its status — Open → In Progress → Resolved → Closed. A badge in the sidebar shows how many are still open.</w:t>
      </w:r>
      <w:r w:rsidDel="00000000" w:rsidR="00000000" w:rsidRPr="00000000">
        <w:rPr>
          <w:rtl w:val="0"/>
        </w:rPr>
      </w:r>
    </w:p>
    <w:p w:rsidR="00000000" w:rsidDel="00000000" w:rsidP="00000000" w:rsidRDefault="00000000" w:rsidRPr="00000000" w14:paraId="0000016F">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Students and teachers raise and track tickets from their portals (Parts 3 &amp; 4); the public can submit and track by ticket number on the website (Part 6).</w:t>
      </w:r>
      <w:r w:rsidDel="00000000" w:rsidR="00000000" w:rsidRPr="00000000">
        <w:rPr>
          <w:rtl w:val="0"/>
        </w:rPr>
      </w:r>
    </w:p>
    <w:p w:rsidR="00000000" w:rsidDel="00000000" w:rsidP="00000000" w:rsidRDefault="00000000" w:rsidRPr="00000000" w14:paraId="00000170">
      <w:pPr>
        <w:pStyle w:val="Heading4"/>
        <w:rPr/>
      </w:pPr>
      <w:r w:rsidDel="00000000" w:rsidR="00000000" w:rsidRPr="00000000">
        <w:rPr>
          <w:rtl w:val="0"/>
        </w:rPr>
        <w:t xml:space="preserve">Contact Messages</w:t>
      </w:r>
    </w:p>
    <w:p w:rsidR="00000000" w:rsidDel="00000000" w:rsidP="00000000" w:rsidRDefault="00000000" w:rsidRPr="00000000" w14:paraId="00000171">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The inbox for the public website’s Contact form.</w:t>
      </w:r>
      <w:r w:rsidDel="00000000" w:rsidR="00000000" w:rsidRPr="00000000">
        <w:rPr>
          <w:rtl w:val="0"/>
        </w:rPr>
      </w:r>
    </w:p>
    <w:p w:rsidR="00000000" w:rsidDel="00000000" w:rsidP="00000000" w:rsidRDefault="00000000" w:rsidRPr="00000000" w14:paraId="00000172">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b w:val="1"/>
          <w:bCs w:val="1"/>
          <w:color w:val="1a1a1a"/>
          <w:sz w:val="21"/>
          <w:szCs w:val="21"/>
          <w:rtl w:val="0"/>
        </w:rPr>
        <w:t xml:space="preserve">Contact Messages</w:t>
      </w:r>
      <w:r w:rsidDel="00000000" w:rsidR="00000000" w:rsidRPr="00000000">
        <w:rPr>
          <w:color w:val="1a1a1a"/>
          <w:sz w:val="21"/>
          <w:szCs w:val="21"/>
          <w:rtl w:val="0"/>
        </w:rPr>
        <w:t xml:space="preserve"> lists submissions with an unread badge; open to read (auto-marks read), and delete when handled.</w:t>
      </w:r>
      <w:r w:rsidDel="00000000" w:rsidR="00000000" w:rsidRPr="00000000">
        <w:rPr>
          <w:rtl w:val="0"/>
        </w:rPr>
      </w:r>
    </w:p>
    <w:p w:rsidR="00000000" w:rsidDel="00000000" w:rsidP="00000000" w:rsidRDefault="00000000" w:rsidRPr="00000000" w14:paraId="00000173">
      <w:pPr>
        <w:pStyle w:val="Heading2"/>
        <w:rPr/>
      </w:pPr>
      <w:r w:rsidDel="00000000" w:rsidR="00000000" w:rsidRPr="00000000">
        <w:rPr>
          <w:rtl w:val="0"/>
        </w:rPr>
        <w:t xml:space="preserve">2.17  Gallery</w:t>
      </w:r>
    </w:p>
    <w:p w:rsidR="00000000" w:rsidDel="00000000" w:rsidP="00000000" w:rsidRDefault="00000000" w:rsidRPr="00000000" w14:paraId="00000174">
      <w:pPr>
        <w:spacing w:after="120" w:before="0" w:line="276" w:lineRule="auto"/>
        <w:rPr/>
      </w:pPr>
      <w:r w:rsidDel="00000000" w:rsidR="00000000" w:rsidRPr="00000000">
        <w:rPr>
          <w:b w:val="1"/>
          <w:bCs w:val="1"/>
          <w:color w:val="1a1a1a"/>
          <w:sz w:val="21"/>
          <w:szCs w:val="21"/>
          <w:rtl w:val="0"/>
        </w:rPr>
        <w:t xml:space="preserve">Module: Gallery.</w:t>
      </w:r>
      <w:r w:rsidDel="00000000" w:rsidR="00000000" w:rsidRPr="00000000">
        <w:rPr>
          <w:rtl w:val="0"/>
        </w:rPr>
      </w:r>
    </w:p>
    <w:p w:rsidR="00000000" w:rsidDel="00000000" w:rsidP="00000000" w:rsidRDefault="00000000" w:rsidRPr="00000000" w14:paraId="00000175">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Photo albums for the public website.</w:t>
      </w:r>
      <w:r w:rsidDel="00000000" w:rsidR="00000000" w:rsidRPr="00000000">
        <w:rPr>
          <w:rtl w:val="0"/>
        </w:rPr>
      </w:r>
    </w:p>
    <w:p w:rsidR="00000000" w:rsidDel="00000000" w:rsidP="00000000" w:rsidRDefault="00000000" w:rsidRPr="00000000" w14:paraId="00000176">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Fonts w:ascii="Arial Unicode MS" w:cs="Arial Unicode MS" w:eastAsia="Arial Unicode MS" w:hAnsi="Arial Unicode MS"/>
          <w:b w:val="1"/>
          <w:bCs w:val="1"/>
          <w:color w:val="1a1a1a"/>
          <w:sz w:val="21"/>
          <w:szCs w:val="21"/>
          <w:rtl w:val="0"/>
        </w:rPr>
        <w:t xml:space="preserve">Gallery → Albums → Add</w:t>
      </w:r>
      <w:r w:rsidDel="00000000" w:rsidR="00000000" w:rsidRPr="00000000">
        <w:rPr>
          <w:color w:val="1a1a1a"/>
          <w:sz w:val="21"/>
          <w:szCs w:val="21"/>
          <w:rtl w:val="0"/>
        </w:rPr>
        <w:t xml:space="preserve"> (name, cover, sort order), then open the album to upload images and add captions.</w:t>
      </w:r>
      <w:r w:rsidDel="00000000" w:rsidR="00000000" w:rsidRPr="00000000">
        <w:rPr>
          <w:rtl w:val="0"/>
        </w:rPr>
      </w:r>
    </w:p>
    <w:p w:rsidR="00000000" w:rsidDel="00000000" w:rsidP="00000000" w:rsidRDefault="00000000" w:rsidRPr="00000000" w14:paraId="00000177">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Albums and images appear on the public website’s Gallery page (Part 6).</w:t>
      </w:r>
      <w:r w:rsidDel="00000000" w:rsidR="00000000" w:rsidRPr="00000000">
        <w:rPr>
          <w:rtl w:val="0"/>
        </w:rPr>
      </w:r>
    </w:p>
    <w:p w:rsidR="00000000" w:rsidDel="00000000" w:rsidP="00000000" w:rsidRDefault="00000000" w:rsidRPr="00000000" w14:paraId="00000178">
      <w:pPr>
        <w:pStyle w:val="Heading2"/>
        <w:rPr/>
      </w:pPr>
      <w:r w:rsidDel="00000000" w:rsidR="00000000" w:rsidRPr="00000000">
        <w:rPr>
          <w:rtl w:val="0"/>
        </w:rPr>
        <w:t xml:space="preserve">2.18  Frontend / Website management</w:t>
      </w:r>
    </w:p>
    <w:p w:rsidR="00000000" w:rsidDel="00000000" w:rsidP="00000000" w:rsidRDefault="00000000" w:rsidRPr="00000000" w14:paraId="00000179">
      <w:pPr>
        <w:spacing w:after="120" w:before="0" w:line="276" w:lineRule="auto"/>
        <w:rPr/>
      </w:pPr>
      <w:r w:rsidDel="00000000" w:rsidR="00000000" w:rsidRPr="00000000">
        <w:rPr>
          <w:b w:val="1"/>
          <w:bCs w:val="1"/>
          <w:color w:val="1a1a1a"/>
          <w:sz w:val="21"/>
          <w:szCs w:val="21"/>
          <w:rtl w:val="0"/>
        </w:rPr>
        <w:t xml:space="preserve">Module: Frontend Management.</w:t>
      </w:r>
      <w:r w:rsidDel="00000000" w:rsidR="00000000" w:rsidRPr="00000000">
        <w:rPr>
          <w:color w:val="1a1a1a"/>
          <w:sz w:val="21"/>
          <w:szCs w:val="21"/>
          <w:rtl w:val="0"/>
        </w:rPr>
        <w:t xml:space="preserve"> Controls the look and content of your public website — no coding needed.</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Slider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the homepage hero banners: headline, sub-text, call-to-action buttons, stat counters, and an image or video background, ordered and toggled on/off.</w:t>
      </w:r>
    </w:p>
    <w:p w:rsidR="00000000" w:rsidDel="00000000" w:rsidP="00000000" w:rsidRDefault="00000000" w:rsidRPr="00000000" w14:paraId="000001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Scholar Opinions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testimonials/profiles (name, designation, photo, quote) shown on the site.</w:t>
      </w:r>
    </w:p>
    <w:p w:rsidR="00000000" w:rsidDel="00000000" w:rsidP="00000000" w:rsidRDefault="00000000" w:rsidRPr="00000000" w14:paraId="000001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About Us Pages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create rich “About” pages (history, mission, vision, facilities).</w:t>
      </w:r>
    </w:p>
    <w:p w:rsidR="00000000" w:rsidDel="00000000" w:rsidP="00000000" w:rsidRDefault="00000000" w:rsidRPr="00000000" w14:paraId="000001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Themes &amp; Content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choose the active website theme (Skylark, Phoenix, or KingFisher) and edit that theme’s homepage text and images.</w:t>
      </w:r>
    </w:p>
    <w:p w:rsidR="00000000" w:rsidDel="00000000" w:rsidP="00000000" w:rsidRDefault="00000000" w:rsidRPr="00000000" w14:paraId="0000017E">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These items render on the Public Website (Part 6). Visibility of some public pages (results, class lists) is governed by School Settings toggles (2.23).</w:t>
      </w:r>
      <w:r w:rsidDel="00000000" w:rsidR="00000000" w:rsidRPr="00000000">
        <w:rPr>
          <w:rtl w:val="0"/>
        </w:rPr>
      </w:r>
    </w:p>
    <w:p w:rsidR="00000000" w:rsidDel="00000000" w:rsidP="00000000" w:rsidRDefault="00000000" w:rsidRPr="00000000" w14:paraId="0000017F">
      <w:pPr>
        <w:pStyle w:val="Heading2"/>
        <w:rPr/>
      </w:pPr>
      <w:r w:rsidDel="00000000" w:rsidR="00000000" w:rsidRPr="00000000">
        <w:rPr>
          <w:rtl w:val="0"/>
        </w:rPr>
        <w:t xml:space="preserve">2.19  SEO &amp; Social</w:t>
      </w:r>
    </w:p>
    <w:p w:rsidR="00000000" w:rsidDel="00000000" w:rsidP="00000000" w:rsidRDefault="00000000" w:rsidRPr="00000000" w14:paraId="00000180">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Management → SEO &amp; Social.</w:t>
      </w:r>
      <w:r w:rsidDel="00000000" w:rsidR="00000000" w:rsidRPr="00000000">
        <w:rPr>
          <w:rtl w:val="0"/>
        </w:rPr>
      </w:r>
    </w:p>
    <w:p w:rsidR="00000000" w:rsidDel="00000000" w:rsidP="00000000" w:rsidRDefault="00000000" w:rsidRPr="00000000" w14:paraId="00000181">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Search-engine and social-sharing settings — site title, meta description, keywords, and social preview image — plus an auto-generated </w:t>
      </w:r>
      <w:r w:rsidDel="00000000" w:rsidR="00000000" w:rsidRPr="00000000">
        <w:rPr>
          <w:rFonts w:ascii="Consolas" w:cs="Consolas" w:eastAsia="Consolas" w:hAnsi="Consolas"/>
          <w:color w:val="1a1a1a"/>
          <w:sz w:val="19"/>
          <w:szCs w:val="19"/>
          <w:rtl w:val="0"/>
        </w:rPr>
        <w:t xml:space="preserve">sitemap.xml</w:t>
      </w:r>
      <w:r w:rsidDel="00000000" w:rsidR="00000000" w:rsidRPr="00000000">
        <w:rPr>
          <w:color w:val="1a1a1a"/>
          <w:sz w:val="21"/>
          <w:szCs w:val="21"/>
          <w:rtl w:val="0"/>
        </w:rPr>
        <w:t xml:space="preserve"> and </w:t>
      </w:r>
      <w:r w:rsidDel="00000000" w:rsidR="00000000" w:rsidRPr="00000000">
        <w:rPr>
          <w:rFonts w:ascii="Consolas" w:cs="Consolas" w:eastAsia="Consolas" w:hAnsi="Consolas"/>
          <w:color w:val="1a1a1a"/>
          <w:sz w:val="19"/>
          <w:szCs w:val="19"/>
          <w:rtl w:val="0"/>
        </w:rPr>
        <w:t xml:space="preserve">robots.txt</w:t>
      </w:r>
      <w:r w:rsidDel="00000000" w:rsidR="00000000" w:rsidRPr="00000000">
        <w:rPr>
          <w:color w:val="1a1a1a"/>
          <w:sz w:val="21"/>
          <w:szCs w:val="21"/>
          <w:rtl w:val="0"/>
        </w:rPr>
        <w:t xml:space="preserve">.</w:t>
      </w:r>
      <w:r w:rsidDel="00000000" w:rsidR="00000000" w:rsidRPr="00000000">
        <w:rPr>
          <w:rtl w:val="0"/>
        </w:rPr>
      </w:r>
    </w:p>
    <w:p w:rsidR="00000000" w:rsidDel="00000000" w:rsidP="00000000" w:rsidRDefault="00000000" w:rsidRPr="00000000" w14:paraId="00000182">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b w:val="1"/>
          <w:bCs w:val="1"/>
          <w:color w:val="1a1a1a"/>
          <w:sz w:val="21"/>
          <w:szCs w:val="21"/>
          <w:rtl w:val="0"/>
        </w:rPr>
        <w:t xml:space="preserve">SEO &amp; Social</w:t>
      </w:r>
      <w:r w:rsidDel="00000000" w:rsidR="00000000" w:rsidRPr="00000000">
        <w:rPr>
          <w:rFonts w:ascii="Arial Unicode MS" w:cs="Arial Unicode MS" w:eastAsia="Arial Unicode MS" w:hAnsi="Arial Unicode MS"/>
          <w:color w:val="1a1a1a"/>
          <w:sz w:val="21"/>
          <w:szCs w:val="21"/>
          <w:rtl w:val="0"/>
        </w:rPr>
        <w:t xml:space="preserve"> → fill the fields and save.</w:t>
      </w:r>
      <w:r w:rsidDel="00000000" w:rsidR="00000000" w:rsidRPr="00000000">
        <w:rPr>
          <w:rtl w:val="0"/>
        </w:rPr>
      </w:r>
    </w:p>
    <w:p w:rsidR="00000000" w:rsidDel="00000000" w:rsidP="00000000" w:rsidRDefault="00000000" w:rsidRPr="00000000" w14:paraId="00000183">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Improves how your Public Website appears in Google and when links are shared.</w:t>
      </w:r>
      <w:r w:rsidDel="00000000" w:rsidR="00000000" w:rsidRPr="00000000">
        <w:rPr>
          <w:rtl w:val="0"/>
        </w:rPr>
      </w:r>
    </w:p>
    <w:p w:rsidR="00000000" w:rsidDel="00000000" w:rsidP="00000000" w:rsidRDefault="00000000" w:rsidRPr="00000000" w14:paraId="00000184">
      <w:pPr>
        <w:pStyle w:val="Heading2"/>
        <w:rPr/>
      </w:pPr>
      <w:r w:rsidDel="00000000" w:rsidR="00000000" w:rsidRPr="00000000">
        <w:rPr>
          <w:rtl w:val="0"/>
        </w:rPr>
        <w:t xml:space="preserve">2.20  User Control (roles &amp; permissions)</w:t>
      </w:r>
    </w:p>
    <w:p w:rsidR="00000000" w:rsidDel="00000000" w:rsidP="00000000" w:rsidRDefault="00000000" w:rsidRPr="00000000" w14:paraId="00000185">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User Control.</w:t>
      </w:r>
      <w:r w:rsidDel="00000000" w:rsidR="00000000" w:rsidRPr="00000000">
        <w:rPr>
          <w:color w:val="1a1a1a"/>
          <w:sz w:val="21"/>
          <w:szCs w:val="21"/>
          <w:rtl w:val="0"/>
        </w:rPr>
        <w:t xml:space="preserve"> This is how you give office staff their own logins with only the access they need.</w:t>
      </w:r>
      <w:r w:rsidDel="00000000" w:rsidR="00000000" w:rsidRPr="00000000">
        <w:rPr>
          <w:rtl w:val="0"/>
        </w:rPr>
      </w:r>
    </w:p>
    <w:p w:rsidR="00000000" w:rsidDel="00000000" w:rsidP="00000000" w:rsidRDefault="00000000" w:rsidRPr="00000000" w14:paraId="00000186">
      <w:pPr>
        <w:spacing w:after="120" w:before="0" w:line="276" w:lineRule="auto"/>
        <w:rPr/>
      </w:pPr>
      <w:r w:rsidDel="00000000" w:rsidR="00000000" w:rsidRPr="00000000">
        <w:rPr>
          <w:color w:val="1a1a1a"/>
          <w:sz w:val="21"/>
          <w:szCs w:val="21"/>
          <w:rtl w:val="0"/>
        </w:rPr>
        <w:t xml:space="preserve">The model has three layers:</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Menus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the catalogue of admin features, organised as a tree. Each menu maps to a part of the system.</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User Groups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roles (e.g. “Accounts Clerk”, “Exam Officer”). You tick which menus a group may use.</w:t>
      </w:r>
    </w:p>
    <w:p w:rsidR="00000000" w:rsidDel="00000000" w:rsidP="00000000" w:rsidRDefault="00000000" w:rsidRPr="00000000" w14:paraId="000001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Users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individual logins. A user can belong to a group (inheriting its menus) and/or be granted extra menus directly.</w:t>
      </w:r>
    </w:p>
    <w:p w:rsidR="00000000" w:rsidDel="00000000" w:rsidP="00000000" w:rsidRDefault="00000000" w:rsidRPr="00000000" w14:paraId="0000018A">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User Control → Users → Add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create the account (name, mobile, email, password), set the type (a full admin bypasses all restrictions; a normal user is limited to their menus), and assign a group.</w:t>
      </w:r>
    </w:p>
    <w:p w:rsidR="00000000" w:rsidDel="00000000" w:rsidP="00000000" w:rsidRDefault="00000000" w:rsidRPr="00000000" w14:paraId="000001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User Groups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define a role and tick its menus.</w:t>
      </w:r>
    </w:p>
    <w:p w:rsidR="00000000" w:rsidDel="00000000" w:rsidP="00000000" w:rsidRDefault="00000000" w:rsidRPr="00000000" w14:paraId="000001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Menus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usually left as-is; advanced admins can adjust the tree.</w:t>
      </w:r>
    </w:p>
    <w:p w:rsidR="00000000" w:rsidDel="00000000" w:rsidP="00000000" w:rsidRDefault="00000000" w:rsidRPr="00000000" w14:paraId="0000018E">
      <w:pPr>
        <w:spacing w:after="100" w:line="276" w:lineRule="auto"/>
        <w:rPr/>
      </w:pPr>
      <w:r w:rsidDel="00000000" w:rsidR="00000000" w:rsidRPr="00000000">
        <w:rPr>
          <w:b w:val="1"/>
          <w:bCs w:val="1"/>
          <w:color w:val="2e5c9e"/>
          <w:sz w:val="21"/>
          <w:szCs w:val="21"/>
          <w:rtl w:val="0"/>
        </w:rPr>
        <w:t xml:space="preserve">What the user experiences:  </w:t>
      </w:r>
      <w:r w:rsidDel="00000000" w:rsidR="00000000" w:rsidRPr="00000000">
        <w:rPr>
          <w:color w:val="1a1a1a"/>
          <w:sz w:val="21"/>
          <w:szCs w:val="21"/>
          <w:rtl w:val="0"/>
        </w:rPr>
        <w:t xml:space="preserve">Non-admin users only see the sidebar items their group/menus allow. Anything not explicitly granted is hidden and blocked (fail-closed). Sensitive areas (settings, backups, user control itself) are admin-only by default.</w:t>
      </w:r>
      <w:r w:rsidDel="00000000" w:rsidR="00000000" w:rsidRPr="00000000">
        <w:rPr>
          <w:rtl w:val="0"/>
        </w:rPr>
      </w:r>
    </w:p>
    <w:p w:rsidR="00000000" w:rsidDel="00000000" w:rsidP="00000000" w:rsidRDefault="00000000" w:rsidRPr="00000000" w14:paraId="0000018F">
      <w:pPr>
        <w:spacing w:after="100" w:line="276" w:lineRule="auto"/>
        <w:rPr/>
      </w:pPr>
      <w:r w:rsidDel="00000000" w:rsidR="00000000" w:rsidRPr="00000000">
        <w:rPr>
          <w:b w:val="1"/>
          <w:bCs w:val="1"/>
          <w:color w:val="2e5c9e"/>
          <w:sz w:val="21"/>
          <w:szCs w:val="21"/>
          <w:rtl w:val="0"/>
        </w:rPr>
        <w:t xml:space="preserve">Safety rails:  </w:t>
      </w:r>
      <w:r w:rsidDel="00000000" w:rsidR="00000000" w:rsidRPr="00000000">
        <w:rPr>
          <w:color w:val="1a1a1a"/>
          <w:sz w:val="21"/>
          <w:szCs w:val="21"/>
          <w:rtl w:val="0"/>
        </w:rPr>
        <w:t xml:space="preserve">the original super-admin account is protected, users can’t delete themselves, and only admins can create other admins. Admins can reset any user’s password.</w:t>
      </w:r>
      <w:r w:rsidDel="00000000" w:rsidR="00000000" w:rsidRPr="00000000">
        <w:rPr>
          <w:rtl w:val="0"/>
        </w:rPr>
      </w:r>
    </w:p>
    <w:p w:rsidR="00000000" w:rsidDel="00000000" w:rsidP="00000000" w:rsidRDefault="00000000" w:rsidRPr="00000000" w14:paraId="00000190">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This governs the entire admin panel. Teachers and students do not use User Control — they have their own dedicated portals and logins.</w:t>
      </w:r>
      <w:r w:rsidDel="00000000" w:rsidR="00000000" w:rsidRPr="00000000">
        <w:rPr>
          <w:rtl w:val="0"/>
        </w:rPr>
      </w:r>
    </w:p>
    <w:p w:rsidR="00000000" w:rsidDel="00000000" w:rsidP="00000000" w:rsidRDefault="00000000" w:rsidRPr="00000000" w14:paraId="00000191">
      <w:pPr>
        <w:pStyle w:val="Heading2"/>
        <w:rPr/>
      </w:pPr>
      <w:r w:rsidDel="00000000" w:rsidR="00000000" w:rsidRPr="00000000">
        <w:rPr>
          <w:rtl w:val="0"/>
        </w:rPr>
        <w:t xml:space="preserve">2.21  Monitoring</w:t>
      </w:r>
    </w:p>
    <w:p w:rsidR="00000000" w:rsidDel="00000000" w:rsidP="00000000" w:rsidRDefault="00000000" w:rsidRPr="00000000" w14:paraId="00000192">
      <w:pPr>
        <w:spacing w:after="120" w:before="0" w:line="276" w:lineRule="auto"/>
        <w:rPr/>
      </w:pPr>
      <w:r w:rsidDel="00000000" w:rsidR="00000000" w:rsidRPr="00000000">
        <w:rPr>
          <w:b w:val="1"/>
          <w:bCs w:val="1"/>
          <w:color w:val="1a1a1a"/>
          <w:sz w:val="21"/>
          <w:szCs w:val="21"/>
          <w:rtl w:val="0"/>
        </w:rPr>
        <w:t xml:space="preserve">Module: Monitoring.</w:t>
      </w:r>
      <w:r w:rsidDel="00000000" w:rsidR="00000000" w:rsidRPr="00000000">
        <w:rPr>
          <w:rFonts w:ascii="Arial Unicode MS" w:cs="Arial Unicode MS" w:eastAsia="Arial Unicode MS" w:hAnsi="Arial Unicode MS"/>
          <w:color w:val="1a1a1a"/>
          <w:sz w:val="21"/>
          <w:szCs w:val="21"/>
          <w:rtl w:val="0"/>
        </w:rPr>
        <w:t xml:space="preserve"> (Sidebar → Management → Monitoring.)</w:t>
      </w:r>
      <w:r w:rsidDel="00000000" w:rsidR="00000000" w:rsidRPr="00000000">
        <w:rPr>
          <w:rtl w:val="0"/>
        </w:rPr>
      </w:r>
    </w:p>
    <w:p w:rsidR="00000000" w:rsidDel="00000000" w:rsidP="00000000" w:rsidRDefault="00000000" w:rsidRPr="00000000" w14:paraId="00000193">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Built-in analytics — visitor traffic (split into public, admin, teacher, student), user-activity logs, top pages, devices/browsers, and performance (response times, errors).</w:t>
      </w:r>
      <w:r w:rsidDel="00000000" w:rsidR="00000000" w:rsidRPr="00000000">
        <w:rPr>
          <w:rtl w:val="0"/>
        </w:rPr>
      </w:r>
    </w:p>
    <w:p w:rsidR="00000000" w:rsidDel="00000000" w:rsidP="00000000" w:rsidRDefault="00000000" w:rsidRPr="00000000" w14:paraId="00000194">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color w:val="1a1a1a"/>
          <w:sz w:val="21"/>
          <w:szCs w:val="21"/>
          <w:rtl w:val="0"/>
        </w:rPr>
        <w:t xml:space="preserve">Browse the Overview, Frontend Visitors, Backend Visitors, User Activity and Performance tabs; filter by date. You can reset the logs.</w:t>
      </w:r>
      <w:r w:rsidDel="00000000" w:rsidR="00000000" w:rsidRPr="00000000">
        <w:rPr>
          <w:rtl w:val="0"/>
        </w:rPr>
      </w:r>
    </w:p>
    <w:p w:rsidR="00000000" w:rsidDel="00000000" w:rsidP="00000000" w:rsidRDefault="00000000" w:rsidRPr="00000000" w14:paraId="00000195">
      <w:pPr>
        <w:spacing w:after="100" w:line="276" w:lineRule="auto"/>
        <w:rPr/>
      </w:pPr>
      <w:r w:rsidDel="00000000" w:rsidR="00000000" w:rsidRPr="00000000">
        <w:rPr>
          <w:b w:val="1"/>
          <w:bCs w:val="1"/>
          <w:color w:val="2e5c9e"/>
          <w:sz w:val="21"/>
          <w:szCs w:val="21"/>
          <w:rtl w:val="0"/>
        </w:rPr>
        <w:t xml:space="preserve">Connects:  </w:t>
      </w:r>
      <w:r w:rsidDel="00000000" w:rsidR="00000000" w:rsidRPr="00000000">
        <w:rPr>
          <w:color w:val="1a1a1a"/>
          <w:sz w:val="21"/>
          <w:szCs w:val="21"/>
          <w:rtl w:val="0"/>
        </w:rPr>
        <w:t xml:space="preserve">A read-only window over how all the other features are being used.</w:t>
      </w:r>
      <w:r w:rsidDel="00000000" w:rsidR="00000000" w:rsidRPr="00000000">
        <w:rPr>
          <w:rtl w:val="0"/>
        </w:rPr>
      </w:r>
    </w:p>
    <w:p w:rsidR="00000000" w:rsidDel="00000000" w:rsidP="00000000" w:rsidRDefault="00000000" w:rsidRPr="00000000" w14:paraId="00000196">
      <w:pPr>
        <w:pStyle w:val="Heading2"/>
        <w:rPr/>
      </w:pPr>
      <w:r w:rsidDel="00000000" w:rsidR="00000000" w:rsidRPr="00000000">
        <w:rPr>
          <w:rtl w:val="0"/>
        </w:rPr>
        <w:t xml:space="preserve">2.22  System Requirements</w:t>
      </w:r>
    </w:p>
    <w:p w:rsidR="00000000" w:rsidDel="00000000" w:rsidP="00000000" w:rsidRDefault="00000000" w:rsidRPr="00000000" w14:paraId="00000197">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Management → System Requirements.</w:t>
      </w:r>
      <w:r w:rsidDel="00000000" w:rsidR="00000000" w:rsidRPr="00000000">
        <w:rPr>
          <w:rtl w:val="0"/>
        </w:rPr>
      </w:r>
    </w:p>
    <w:p w:rsidR="00000000" w:rsidDel="00000000" w:rsidP="00000000" w:rsidRDefault="00000000" w:rsidRPr="00000000" w14:paraId="00000198">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A health check of the server (PHP version, required extensions, database, storage) so you can confirm the environment is healthy.</w:t>
      </w:r>
      <w:r w:rsidDel="00000000" w:rsidR="00000000" w:rsidRPr="00000000">
        <w:rPr>
          <w:rtl w:val="0"/>
        </w:rPr>
      </w:r>
    </w:p>
    <w:p w:rsidR="00000000" w:rsidDel="00000000" w:rsidP="00000000" w:rsidRDefault="00000000" w:rsidRPr="00000000" w14:paraId="00000199">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color w:val="1a1a1a"/>
          <w:sz w:val="21"/>
          <w:szCs w:val="21"/>
          <w:rtl w:val="0"/>
        </w:rPr>
        <w:t xml:space="preserve">Open it and look for green ticks; red items tell your hosting/IT what to fix.</w:t>
      </w:r>
      <w:r w:rsidDel="00000000" w:rsidR="00000000" w:rsidRPr="00000000">
        <w:rPr>
          <w:rtl w:val="0"/>
        </w:rPr>
      </w:r>
    </w:p>
    <w:p w:rsidR="00000000" w:rsidDel="00000000" w:rsidP="00000000" w:rsidRDefault="00000000" w:rsidRPr="00000000" w14:paraId="0000019A">
      <w:pPr>
        <w:pStyle w:val="Heading2"/>
        <w:rPr/>
      </w:pPr>
      <w:r w:rsidDel="00000000" w:rsidR="00000000" w:rsidRPr="00000000">
        <w:rPr>
          <w:rtl w:val="0"/>
        </w:rPr>
        <w:t xml:space="preserve">2.23  School Settings</w:t>
      </w:r>
    </w:p>
    <w:p w:rsidR="00000000" w:rsidDel="00000000" w:rsidP="00000000" w:rsidRDefault="00000000" w:rsidRPr="00000000" w14:paraId="0000019B">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School Settings.</w:t>
      </w:r>
      <w:r w:rsidDel="00000000" w:rsidR="00000000" w:rsidRPr="00000000">
        <w:rPr>
          <w:rtl w:val="0"/>
        </w:rPr>
      </w:r>
    </w:p>
    <w:p w:rsidR="00000000" w:rsidDel="00000000" w:rsidP="00000000" w:rsidRDefault="00000000" w:rsidRPr="00000000" w14:paraId="0000019C">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The school’s identity and global switches:</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Identity: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school name (and Bangla name), address, phone, email, website, EIIN number, logo, principal name &amp; signature, footer text.</w:t>
      </w:r>
    </w:p>
    <w:p w:rsidR="00000000" w:rsidDel="00000000" w:rsidP="00000000" w:rsidRDefault="00000000" w:rsidRPr="00000000" w14:paraId="000001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SMS gateway:</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API key, secret, caller ID, send URL, balance URL (required for the SMS module — 2.15).</w:t>
      </w:r>
    </w:p>
    <w:p w:rsidR="00000000" w:rsidDel="00000000" w:rsidP="00000000" w:rsidRDefault="00000000" w:rsidRPr="00000000" w14:paraId="000001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Website switches: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show/hide public results and public class lists; choose the active frontend theme.</w:t>
      </w:r>
    </w:p>
    <w:tbl>
      <w:tblPr>
        <w:tblStyle w:val="Table7"/>
        <w:tblW w:w="9360.0" w:type="dxa"/>
        <w:jc w:val="left"/>
        <w:tblBorders>
          <w:top w:color="000000" w:space="0" w:sz="0" w:val="nil"/>
          <w:left w:color="c0392b"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fbe9e7" w:val="clear"/>
            <w:tcMar>
              <w:top w:w="100.0" w:type="dxa"/>
              <w:left w:w="180.0" w:type="dxa"/>
              <w:bottom w:w="100.0" w:type="dxa"/>
              <w:right w:w="160.0" w:type="dxa"/>
            </w:tcMar>
          </w:tcPr>
          <w:p w:rsidR="00000000" w:rsidDel="00000000" w:rsidP="00000000" w:rsidRDefault="00000000" w:rsidRPr="00000000" w14:paraId="000001A0">
            <w:pPr>
              <w:spacing w:after="0" w:line="264" w:lineRule="auto"/>
              <w:rPr/>
            </w:pPr>
            <w:r w:rsidDel="00000000" w:rsidR="00000000" w:rsidRPr="00000000">
              <w:rPr>
                <w:b w:val="1"/>
                <w:bCs w:val="1"/>
                <w:color w:val="c0392b"/>
                <w:sz w:val="21"/>
                <w:szCs w:val="21"/>
                <w:rtl w:val="0"/>
              </w:rPr>
              <w:t xml:space="preserve">⚠️  Data Reset (danger zone):  </w:t>
            </w:r>
            <w:r w:rsidDel="00000000" w:rsidR="00000000" w:rsidRPr="00000000">
              <w:rPr>
                <w:color w:val="1a1a1a"/>
                <w:sz w:val="21"/>
                <w:szCs w:val="21"/>
                <w:rtl w:val="0"/>
              </w:rPr>
              <w:t xml:space="preserve">wipes transactional data (students, fees, exams, etc.) while keeping your academic structure and users. Requires a password and typing a confirmation word — use only when truly starting over.</w:t>
            </w:r>
            <w:r w:rsidDel="00000000" w:rsidR="00000000" w:rsidRPr="00000000">
              <w:rPr>
                <w:rtl w:val="0"/>
              </w:rPr>
            </w:r>
          </w:p>
        </w:tc>
      </w:tr>
    </w:tbl>
    <w:p w:rsidR="00000000" w:rsidDel="00000000" w:rsidP="00000000" w:rsidRDefault="00000000" w:rsidRPr="00000000" w14:paraId="000001A1">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Settings feed the whole platform — the logo/signature appear on ID cards, receipts and payslips; the SMS keys power messaging; the public toggles control what visitors can see.</w:t>
      </w:r>
      <w:r w:rsidDel="00000000" w:rsidR="00000000" w:rsidRPr="00000000">
        <w:rPr>
          <w:rtl w:val="0"/>
        </w:rPr>
      </w:r>
    </w:p>
    <w:p w:rsidR="00000000" w:rsidDel="00000000" w:rsidP="00000000" w:rsidRDefault="00000000" w:rsidRPr="00000000" w14:paraId="000001A2">
      <w:pPr>
        <w:pStyle w:val="Heading2"/>
        <w:rPr/>
      </w:pPr>
      <w:r w:rsidDel="00000000" w:rsidR="00000000" w:rsidRPr="00000000">
        <w:rPr>
          <w:rtl w:val="0"/>
        </w:rPr>
        <w:t xml:space="preserve">2.24  Database Backups</w:t>
      </w:r>
    </w:p>
    <w:p w:rsidR="00000000" w:rsidDel="00000000" w:rsidP="00000000" w:rsidRDefault="00000000" w:rsidRPr="00000000" w14:paraId="000001A3">
      <w:pPr>
        <w:spacing w:after="120" w:before="0" w:line="276" w:lineRule="auto"/>
        <w:rPr/>
      </w:pPr>
      <w:r w:rsidDel="00000000" w:rsidR="00000000" w:rsidRPr="00000000">
        <w:rPr>
          <w:rFonts w:ascii="Arial Unicode MS" w:cs="Arial Unicode MS" w:eastAsia="Arial Unicode MS" w:hAnsi="Arial Unicode MS"/>
          <w:b w:val="1"/>
          <w:bCs w:val="1"/>
          <w:color w:val="1a1a1a"/>
          <w:sz w:val="21"/>
          <w:szCs w:val="21"/>
          <w:rtl w:val="0"/>
        </w:rPr>
        <w:t xml:space="preserve">Sidebar → Database Backups.</w:t>
      </w:r>
      <w:r w:rsidDel="00000000" w:rsidR="00000000" w:rsidRPr="00000000">
        <w:rPr>
          <w:rtl w:val="0"/>
        </w:rPr>
      </w:r>
    </w:p>
    <w:p w:rsidR="00000000" w:rsidDel="00000000" w:rsidP="00000000" w:rsidRDefault="00000000" w:rsidRPr="00000000" w14:paraId="000001A4">
      <w:pPr>
        <w:spacing w:after="100" w:line="276" w:lineRule="auto"/>
        <w:rPr/>
      </w:pPr>
      <w:r w:rsidDel="00000000" w:rsidR="00000000" w:rsidRPr="00000000">
        <w:rPr>
          <w:b w:val="1"/>
          <w:bCs w:val="1"/>
          <w:color w:val="2e5c9e"/>
          <w:sz w:val="21"/>
          <w:szCs w:val="21"/>
          <w:rtl w:val="0"/>
        </w:rPr>
        <w:t xml:space="preserve">What it is:  </w:t>
      </w:r>
      <w:r w:rsidDel="00000000" w:rsidR="00000000" w:rsidRPr="00000000">
        <w:rPr>
          <w:color w:val="1a1a1a"/>
          <w:sz w:val="21"/>
          <w:szCs w:val="21"/>
          <w:rtl w:val="0"/>
        </w:rPr>
        <w:t xml:space="preserve">Encrypted backups of your entire database, with optional Google Drive copies.</w:t>
      </w:r>
      <w:r w:rsidDel="00000000" w:rsidR="00000000" w:rsidRPr="00000000">
        <w:rPr>
          <w:rtl w:val="0"/>
        </w:rPr>
      </w:r>
    </w:p>
    <w:p w:rsidR="00000000" w:rsidDel="00000000" w:rsidP="00000000" w:rsidRDefault="00000000" w:rsidRPr="00000000" w14:paraId="000001A5">
      <w:pPr>
        <w:spacing w:after="100" w:line="276" w:lineRule="auto"/>
        <w:rPr/>
      </w:pPr>
      <w:r w:rsidDel="00000000" w:rsidR="00000000" w:rsidRPr="00000000">
        <w:rPr>
          <w:b w:val="1"/>
          <w:bCs w:val="1"/>
          <w:color w:val="2e5c9e"/>
          <w:sz w:val="21"/>
          <w:szCs w:val="21"/>
          <w:rtl w:val="0"/>
        </w:rPr>
        <w:t xml:space="preserve">How to use it:  </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Create Backup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produces a compressed, encrypted backup file.</w:t>
      </w:r>
    </w:p>
    <w:p w:rsidR="00000000" w:rsidDel="00000000" w:rsidP="00000000" w:rsidRDefault="00000000" w:rsidRPr="00000000" w14:paraId="000001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Download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keep a copy off-site.</w:t>
      </w:r>
    </w:p>
    <w:p w:rsidR="00000000" w:rsidDel="00000000" w:rsidP="00000000" w:rsidRDefault="00000000" w:rsidRPr="00000000" w14:paraId="000001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Restore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re-load a backup (you’ll need the backup passphrase).</w:t>
      </w:r>
    </w:p>
    <w:p w:rsidR="00000000" w:rsidDel="00000000" w:rsidP="00000000" w:rsidRDefault="00000000" w:rsidRPr="00000000" w14:paraId="000001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Google Drive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connect a Google account once, then push backups to Drive with a click.</w:t>
      </w:r>
    </w:p>
    <w:p w:rsidR="00000000" w:rsidDel="00000000" w:rsidP="00000000" w:rsidRDefault="00000000" w:rsidRPr="00000000" w14:paraId="000001AA">
      <w:pPr>
        <w:spacing w:after="100" w:line="276" w:lineRule="auto"/>
        <w:rPr/>
      </w:pPr>
      <w:r w:rsidDel="00000000" w:rsidR="00000000" w:rsidRPr="00000000">
        <w:rPr>
          <w:b w:val="1"/>
          <w:bCs w:val="1"/>
          <w:color w:val="2e5c9e"/>
          <w:sz w:val="21"/>
          <w:szCs w:val="21"/>
          <w:rtl w:val="0"/>
        </w:rPr>
        <w:t xml:space="preserve">How it connects:  </w:t>
      </w:r>
      <w:r w:rsidDel="00000000" w:rsidR="00000000" w:rsidRPr="00000000">
        <w:rPr>
          <w:color w:val="1a1a1a"/>
          <w:sz w:val="21"/>
          <w:szCs w:val="21"/>
          <w:rtl w:val="0"/>
        </w:rPr>
        <w:t xml:space="preserve">Your safety net for everything else in this manual. Schedule regular backups, especially before promotions, data resets or big imports.</w:t>
      </w:r>
      <w:r w:rsidDel="00000000" w:rsidR="00000000" w:rsidRPr="00000000">
        <w:rPr>
          <w:rtl w:val="0"/>
        </w:rPr>
      </w:r>
    </w:p>
    <w:tbl>
      <w:tblPr>
        <w:tblStyle w:val="Table8"/>
        <w:tblW w:w="9360.0" w:type="dxa"/>
        <w:jc w:val="left"/>
        <w:tblBorders>
          <w:top w:color="000000" w:space="0" w:sz="0" w:val="nil"/>
          <w:left w:color="2e5c9e"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1AB">
            <w:pPr>
              <w:spacing w:after="0" w:line="264" w:lineRule="auto"/>
              <w:rPr/>
            </w:pPr>
            <w:r w:rsidDel="00000000" w:rsidR="00000000" w:rsidRPr="00000000">
              <w:rPr>
                <w:color w:val="1a1a1a"/>
                <w:sz w:val="21"/>
                <w:szCs w:val="21"/>
                <w:rtl w:val="0"/>
              </w:rPr>
              <w:t xml:space="preserve">Backups are encrypted with a passphrase configured by your IT/host. Keep that passphrase safe — without it a backup cannot be restored.</w:t>
            </w:r>
            <w:r w:rsidDel="00000000" w:rsidR="00000000" w:rsidRPr="00000000">
              <w:rPr>
                <w:rtl w:val="0"/>
              </w:rPr>
            </w:r>
          </w:p>
        </w:tc>
      </w:tr>
    </w:tbl>
    <w:p w:rsidR="00000000" w:rsidDel="00000000" w:rsidP="00000000" w:rsidRDefault="00000000" w:rsidRPr="00000000" w14:paraId="000001AC">
      <w:pPr>
        <w:pStyle w:val="Heading1"/>
        <w:pageBreakBefore w:val="1"/>
        <w:rPr/>
      </w:pPr>
      <w:r w:rsidDel="00000000" w:rsidR="00000000" w:rsidRPr="00000000">
        <w:rPr>
          <w:rtl w:val="0"/>
        </w:rPr>
        <w:t xml:space="preserve">Part 3 — Teacher Portal Guide</w:t>
      </w:r>
    </w:p>
    <w:p w:rsidR="00000000" w:rsidDel="00000000" w:rsidP="00000000" w:rsidRDefault="00000000" w:rsidRPr="00000000" w14:paraId="000001AD">
      <w:pPr>
        <w:spacing w:after="120" w:before="0" w:line="276" w:lineRule="auto"/>
        <w:rPr/>
      </w:pPr>
      <w:r w:rsidDel="00000000" w:rsidR="00000000" w:rsidRPr="00000000">
        <w:rPr>
          <w:b w:val="1"/>
          <w:bCs w:val="1"/>
          <w:color w:val="1a1a1a"/>
          <w:sz w:val="21"/>
          <w:szCs w:val="21"/>
          <w:rtl w:val="0"/>
        </w:rPr>
        <w:t xml:space="preserve">Address:</w:t>
      </w:r>
      <w:r w:rsidDel="00000000" w:rsidR="00000000" w:rsidRPr="00000000">
        <w:rPr>
          <w:rFonts w:ascii="Consolas" w:cs="Consolas" w:eastAsia="Consolas" w:hAnsi="Consolas"/>
          <w:color w:val="1a1a1a"/>
          <w:sz w:val="19"/>
          <w:szCs w:val="19"/>
          <w:rtl w:val="0"/>
        </w:rPr>
        <w:t xml:space="preserve"> /teacher/login</w:t>
      </w:r>
      <w:r w:rsidDel="00000000" w:rsidR="00000000" w:rsidRPr="00000000">
        <w:rPr>
          <w:color w:val="1a1a1a"/>
          <w:sz w:val="21"/>
          <w:szCs w:val="21"/>
          <w:rtl w:val="0"/>
        </w:rPr>
        <w:t xml:space="preserve">   ·   </w:t>
      </w:r>
      <w:r w:rsidDel="00000000" w:rsidR="00000000" w:rsidRPr="00000000">
        <w:rPr>
          <w:b w:val="1"/>
          <w:bCs w:val="1"/>
          <w:color w:val="1a1a1a"/>
          <w:sz w:val="21"/>
          <w:szCs w:val="21"/>
          <w:rtl w:val="0"/>
        </w:rPr>
        <w:t xml:space="preserve">Login:</w:t>
      </w:r>
      <w:r w:rsidDel="00000000" w:rsidR="00000000" w:rsidRPr="00000000">
        <w:rPr>
          <w:color w:val="1a1a1a"/>
          <w:sz w:val="21"/>
          <w:szCs w:val="21"/>
          <w:rtl w:val="0"/>
        </w:rPr>
        <w:t xml:space="preserve"> System ID + Password (provided by the admin; default = System ID).</w:t>
      </w:r>
      <w:r w:rsidDel="00000000" w:rsidR="00000000" w:rsidRPr="00000000">
        <w:rPr>
          <w:rtl w:val="0"/>
        </w:rPr>
      </w:r>
    </w:p>
    <w:p w:rsidR="00000000" w:rsidDel="00000000" w:rsidP="00000000" w:rsidRDefault="00000000" w:rsidRPr="00000000" w14:paraId="000001AE">
      <w:pPr>
        <w:spacing w:after="120" w:before="0" w:line="276" w:lineRule="auto"/>
        <w:rPr/>
      </w:pPr>
      <w:r w:rsidDel="00000000" w:rsidR="00000000" w:rsidRPr="00000000">
        <w:rPr>
          <w:color w:val="1a1a1a"/>
          <w:sz w:val="21"/>
          <w:szCs w:val="21"/>
          <w:rtl w:val="0"/>
        </w:rPr>
        <w:t xml:space="preserve">A teacher sees </w:t>
      </w:r>
      <w:r w:rsidDel="00000000" w:rsidR="00000000" w:rsidRPr="00000000">
        <w:rPr>
          <w:b w:val="1"/>
          <w:bCs w:val="1"/>
          <w:color w:val="1a1a1a"/>
          <w:sz w:val="21"/>
          <w:szCs w:val="21"/>
          <w:rtl w:val="0"/>
        </w:rPr>
        <w:t xml:space="preserve">only their own classes and data</w:t>
      </w:r>
      <w:r w:rsidDel="00000000" w:rsidR="00000000" w:rsidRPr="00000000">
        <w:rPr>
          <w:rFonts w:ascii="Arial Unicode MS" w:cs="Arial Unicode MS" w:eastAsia="Arial Unicode MS" w:hAnsi="Arial Unicode MS"/>
          <w:color w:val="1a1a1a"/>
          <w:sz w:val="21"/>
          <w:szCs w:val="21"/>
          <w:rtl w:val="0"/>
        </w:rPr>
        <w:t xml:space="preserve"> — the portal is automatically scoped by the assignments made in Class → Teacher Setup (2.2.2).</w:t>
      </w:r>
      <w:r w:rsidDel="00000000" w:rsidR="00000000" w:rsidRPr="00000000">
        <w:rPr>
          <w:rtl w:val="0"/>
        </w:rPr>
      </w:r>
    </w:p>
    <w:tbl>
      <w:tblPr>
        <w:tblStyle w:val="Table9"/>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00"/>
        <w:gridCol w:w="4360"/>
        <w:gridCol w:w="2500"/>
        <w:tblGridChange w:id="0">
          <w:tblGrid>
            <w:gridCol w:w="2500"/>
            <w:gridCol w:w="4360"/>
            <w:gridCol w:w="250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1AF">
            <w:pPr>
              <w:spacing w:after="0" w:lineRule="auto"/>
              <w:rPr/>
            </w:pPr>
            <w:r w:rsidDel="00000000" w:rsidR="00000000" w:rsidRPr="00000000">
              <w:rPr>
                <w:b w:val="1"/>
                <w:bCs w:val="1"/>
                <w:color w:val="ffffff"/>
                <w:sz w:val="20"/>
                <w:szCs w:val="20"/>
                <w:rtl w:val="0"/>
              </w:rPr>
              <w:t xml:space="preserve">Feature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1B0">
            <w:pPr>
              <w:spacing w:after="0" w:lineRule="auto"/>
              <w:rPr/>
            </w:pPr>
            <w:r w:rsidDel="00000000" w:rsidR="00000000" w:rsidRPr="00000000">
              <w:rPr>
                <w:b w:val="1"/>
                <w:bCs w:val="1"/>
                <w:color w:val="ffffff"/>
                <w:sz w:val="20"/>
                <w:szCs w:val="20"/>
                <w:rtl w:val="0"/>
              </w:rPr>
              <w:t xml:space="preserve">What the teacher can do</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1B1">
            <w:pPr>
              <w:spacing w:after="0" w:lineRule="auto"/>
              <w:rPr/>
            </w:pPr>
            <w:r w:rsidDel="00000000" w:rsidR="00000000" w:rsidRPr="00000000">
              <w:rPr>
                <w:b w:val="1"/>
                <w:bCs w:val="1"/>
                <w:color w:val="ffffff"/>
                <w:sz w:val="20"/>
                <w:szCs w:val="20"/>
                <w:rtl w:val="0"/>
              </w:rPr>
              <w:t xml:space="preserve">Connects to</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2">
            <w:pPr>
              <w:spacing w:after="0" w:line="264" w:lineRule="auto"/>
              <w:rPr/>
            </w:pPr>
            <w:r w:rsidDel="00000000" w:rsidR="00000000" w:rsidRPr="00000000">
              <w:rPr>
                <w:b w:val="1"/>
                <w:bCs w:val="1"/>
                <w:color w:val="1a1a1a"/>
                <w:sz w:val="21"/>
                <w:szCs w:val="21"/>
                <w:rtl w:val="0"/>
              </w:rPr>
              <w:t xml:space="preserve">Dashboard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3">
            <w:pPr>
              <w:spacing w:after="0" w:line="264" w:lineRule="auto"/>
              <w:rPr/>
            </w:pPr>
            <w:r w:rsidDel="00000000" w:rsidR="00000000" w:rsidRPr="00000000">
              <w:rPr>
                <w:color w:val="1a1a1a"/>
                <w:sz w:val="20"/>
                <w:szCs w:val="20"/>
                <w:rtl w:val="0"/>
              </w:rPr>
              <w:t xml:space="preserve">Quick links to their classes, attendance, exams and notices.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4">
            <w:pPr>
              <w:spacing w:after="0" w:line="264" w:lineRule="auto"/>
              <w:rPr/>
            </w:pPr>
            <w:r w:rsidDel="00000000" w:rsidR="00000000" w:rsidRPr="00000000">
              <w:rPr>
                <w:color w:val="1a1a1a"/>
                <w:sz w:val="20"/>
                <w:szCs w:val="20"/>
                <w:rtl w:val="0"/>
              </w:rPr>
              <w:t xml:space="preserv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5">
            <w:pPr>
              <w:spacing w:after="0" w:line="264" w:lineRule="auto"/>
              <w:rPr/>
            </w:pPr>
            <w:r w:rsidDel="00000000" w:rsidR="00000000" w:rsidRPr="00000000">
              <w:rPr>
                <w:b w:val="1"/>
                <w:bCs w:val="1"/>
                <w:color w:val="1a1a1a"/>
                <w:sz w:val="21"/>
                <w:szCs w:val="21"/>
                <w:rtl w:val="0"/>
              </w:rPr>
              <w:t xml:space="preserve">My Profile / Change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6">
            <w:pPr>
              <w:spacing w:after="0" w:line="264" w:lineRule="auto"/>
              <w:rPr/>
            </w:pPr>
            <w:r w:rsidDel="00000000" w:rsidR="00000000" w:rsidRPr="00000000">
              <w:rPr>
                <w:color w:val="1a1a1a"/>
                <w:sz w:val="20"/>
                <w:szCs w:val="20"/>
                <w:rtl w:val="0"/>
              </w:rPr>
              <w:t xml:space="preserve">View their details and documents; change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7">
            <w:pPr>
              <w:spacing w:after="0" w:line="264" w:lineRule="auto"/>
              <w:rPr/>
            </w:pPr>
            <w:r w:rsidDel="00000000" w:rsidR="00000000" w:rsidRPr="00000000">
              <w:rPr>
                <w:color w:val="1a1a1a"/>
                <w:sz w:val="20"/>
                <w:szCs w:val="20"/>
                <w:rtl w:val="0"/>
              </w:rPr>
              <w:t xml:space="preserve">Teacher record (2.5)</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8">
            <w:pPr>
              <w:spacing w:after="0" w:line="264" w:lineRule="auto"/>
              <w:rPr/>
            </w:pPr>
            <w:r w:rsidDel="00000000" w:rsidR="00000000" w:rsidRPr="00000000">
              <w:rPr>
                <w:b w:val="1"/>
                <w:bCs w:val="1"/>
                <w:color w:val="1a1a1a"/>
                <w:sz w:val="21"/>
                <w:szCs w:val="21"/>
                <w:rtl w:val="0"/>
              </w:rPr>
              <w:t xml:space="preserve">My Payslips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9">
            <w:pPr>
              <w:spacing w:after="0" w:line="264" w:lineRule="auto"/>
              <w:rPr/>
            </w:pPr>
            <w:r w:rsidDel="00000000" w:rsidR="00000000" w:rsidRPr="00000000">
              <w:rPr>
                <w:color w:val="1a1a1a"/>
                <w:sz w:val="20"/>
                <w:szCs w:val="20"/>
                <w:rtl w:val="0"/>
              </w:rPr>
              <w:t xml:space="preserve">View and print their own salary slips (read-only).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A">
            <w:pPr>
              <w:spacing w:after="0" w:line="264" w:lineRule="auto"/>
              <w:rPr/>
            </w:pPr>
            <w:r w:rsidDel="00000000" w:rsidR="00000000" w:rsidRPr="00000000">
              <w:rPr>
                <w:color w:val="1a1a1a"/>
                <w:sz w:val="20"/>
                <w:szCs w:val="20"/>
                <w:rtl w:val="0"/>
              </w:rPr>
              <w:t xml:space="preserve">Payroll (2.12)</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B">
            <w:pPr>
              <w:spacing w:after="0" w:line="264" w:lineRule="auto"/>
              <w:rPr/>
            </w:pPr>
            <w:r w:rsidDel="00000000" w:rsidR="00000000" w:rsidRPr="00000000">
              <w:rPr>
                <w:b w:val="1"/>
                <w:bCs w:val="1"/>
                <w:color w:val="1a1a1a"/>
                <w:sz w:val="21"/>
                <w:szCs w:val="21"/>
                <w:rtl w:val="0"/>
              </w:rPr>
              <w:t xml:space="preserve">My Classes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C">
            <w:pPr>
              <w:spacing w:after="0" w:line="264" w:lineRule="auto"/>
              <w:rPr/>
            </w:pPr>
            <w:r w:rsidDel="00000000" w:rsidR="00000000" w:rsidRPr="00000000">
              <w:rPr>
                <w:color w:val="1a1a1a"/>
                <w:sz w:val="20"/>
                <w:szCs w:val="20"/>
                <w:rtl w:val="0"/>
              </w:rPr>
              <w:t xml:space="preserve">See each assigned class/section and its full student roster.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BD">
            <w:pPr>
              <w:spacing w:after="0" w:line="264" w:lineRule="auto"/>
              <w:rPr/>
            </w:pPr>
            <w:r w:rsidDel="00000000" w:rsidR="00000000" w:rsidRPr="00000000">
              <w:rPr>
                <w:color w:val="1a1a1a"/>
                <w:sz w:val="20"/>
                <w:szCs w:val="20"/>
                <w:rtl w:val="0"/>
              </w:rPr>
              <w:t xml:space="preserve">Teacher Setup (2.2.2), Students (2.3)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E">
            <w:pPr>
              <w:spacing w:after="0" w:line="264" w:lineRule="auto"/>
              <w:rPr/>
            </w:pPr>
            <w:r w:rsidDel="00000000" w:rsidR="00000000" w:rsidRPr="00000000">
              <w:rPr>
                <w:b w:val="1"/>
                <w:bCs w:val="1"/>
                <w:color w:val="1a1a1a"/>
                <w:sz w:val="21"/>
                <w:szCs w:val="21"/>
                <w:rtl w:val="0"/>
              </w:rPr>
              <w:t xml:space="preserve">Attendance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BF">
            <w:pPr>
              <w:spacing w:after="0" w:line="264" w:lineRule="auto"/>
              <w:rPr/>
            </w:pPr>
            <w:r w:rsidDel="00000000" w:rsidR="00000000" w:rsidRPr="00000000">
              <w:rPr>
                <w:color w:val="1a1a1a"/>
                <w:sz w:val="20"/>
                <w:szCs w:val="20"/>
                <w:rtl w:val="0"/>
              </w:rPr>
              <w:t xml:space="preserve">Take and review attendance for assigned sections only.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0">
            <w:pPr>
              <w:spacing w:after="0" w:line="264" w:lineRule="auto"/>
              <w:rPr/>
            </w:pPr>
            <w:r w:rsidDel="00000000" w:rsidR="00000000" w:rsidRPr="00000000">
              <w:rPr>
                <w:color w:val="1a1a1a"/>
                <w:sz w:val="20"/>
                <w:szCs w:val="20"/>
                <w:rtl w:val="0"/>
              </w:rPr>
              <w:t xml:space="preserve">Attendance (2.6)</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1">
            <w:pPr>
              <w:spacing w:after="0" w:line="264" w:lineRule="auto"/>
              <w:rPr/>
            </w:pPr>
            <w:r w:rsidDel="00000000" w:rsidR="00000000" w:rsidRPr="00000000">
              <w:rPr>
                <w:b w:val="1"/>
                <w:bCs w:val="1"/>
                <w:color w:val="1a1a1a"/>
                <w:sz w:val="21"/>
                <w:szCs w:val="21"/>
                <w:rtl w:val="0"/>
              </w:rPr>
              <w:t xml:space="preserve">Exam Marks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2">
            <w:pPr>
              <w:spacing w:after="0" w:line="264" w:lineRule="auto"/>
              <w:rPr/>
            </w:pPr>
            <w:r w:rsidDel="00000000" w:rsidR="00000000" w:rsidRPr="00000000">
              <w:rPr>
                <w:color w:val="1a1a1a"/>
                <w:sz w:val="20"/>
                <w:szCs w:val="20"/>
                <w:rtl w:val="0"/>
              </w:rPr>
              <w:t xml:space="preserve">Enter/edit marks for the subjects they teach in their exams.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3">
            <w:pPr>
              <w:spacing w:after="0" w:line="264" w:lineRule="auto"/>
              <w:rPr/>
            </w:pPr>
            <w:r w:rsidDel="00000000" w:rsidR="00000000" w:rsidRPr="00000000">
              <w:rPr>
                <w:color w:val="1a1a1a"/>
                <w:sz w:val="20"/>
                <w:szCs w:val="20"/>
                <w:rtl w:val="0"/>
              </w:rPr>
              <w:t xml:space="preserve">Exams (2.7)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4">
            <w:pPr>
              <w:spacing w:after="0" w:line="264" w:lineRule="auto"/>
              <w:rPr/>
            </w:pPr>
            <w:r w:rsidDel="00000000" w:rsidR="00000000" w:rsidRPr="00000000">
              <w:rPr>
                <w:b w:val="1"/>
                <w:bCs w:val="1"/>
                <w:color w:val="1a1a1a"/>
                <w:sz w:val="21"/>
                <w:szCs w:val="21"/>
                <w:rtl w:val="0"/>
              </w:rPr>
              <w:t xml:space="preserve">Result Cards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5">
            <w:pPr>
              <w:spacing w:after="0" w:line="264" w:lineRule="auto"/>
              <w:rPr/>
            </w:pPr>
            <w:r w:rsidDel="00000000" w:rsidR="00000000" w:rsidRPr="00000000">
              <w:rPr>
                <w:color w:val="1a1a1a"/>
                <w:sz w:val="20"/>
                <w:szCs w:val="20"/>
                <w:rtl w:val="0"/>
              </w:rPr>
              <w:t xml:space="preserve">View result cards for their exams — even before publishing.</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6">
            <w:pPr>
              <w:spacing w:after="0" w:line="264" w:lineRule="auto"/>
              <w:rPr/>
            </w:pPr>
            <w:r w:rsidDel="00000000" w:rsidR="00000000" w:rsidRPr="00000000">
              <w:rPr>
                <w:color w:val="1a1a1a"/>
                <w:sz w:val="20"/>
                <w:szCs w:val="20"/>
                <w:rtl w:val="0"/>
              </w:rPr>
              <w:t xml:space="preserve">Results (2.7)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7">
            <w:pPr>
              <w:spacing w:after="0" w:line="264" w:lineRule="auto"/>
              <w:rPr/>
            </w:pPr>
            <w:r w:rsidDel="00000000" w:rsidR="00000000" w:rsidRPr="00000000">
              <w:rPr>
                <w:b w:val="1"/>
                <w:bCs w:val="1"/>
                <w:color w:val="1a1a1a"/>
                <w:sz w:val="21"/>
                <w:szCs w:val="21"/>
                <w:rtl w:val="0"/>
              </w:rPr>
              <w:t xml:space="preserve">Question Bank</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8">
            <w:pPr>
              <w:spacing w:after="0" w:line="264" w:lineRule="auto"/>
              <w:rPr/>
            </w:pPr>
            <w:r w:rsidDel="00000000" w:rsidR="00000000" w:rsidRPr="00000000">
              <w:rPr>
                <w:color w:val="1a1a1a"/>
                <w:sz w:val="20"/>
                <w:szCs w:val="20"/>
                <w:rtl w:val="0"/>
              </w:rPr>
              <w:t xml:space="preserve">Upload and manage study material for their classes.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9">
            <w:pPr>
              <w:spacing w:after="0" w:line="264" w:lineRule="auto"/>
              <w:rPr/>
            </w:pPr>
            <w:r w:rsidDel="00000000" w:rsidR="00000000" w:rsidRPr="00000000">
              <w:rPr>
                <w:color w:val="1a1a1a"/>
                <w:sz w:val="20"/>
                <w:szCs w:val="20"/>
                <w:rtl w:val="0"/>
              </w:rPr>
              <w:t xml:space="preserve">Question Bank (2.9)</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A">
            <w:pPr>
              <w:spacing w:after="0" w:line="264" w:lineRule="auto"/>
              <w:rPr/>
            </w:pPr>
            <w:r w:rsidDel="00000000" w:rsidR="00000000" w:rsidRPr="00000000">
              <w:rPr>
                <w:b w:val="1"/>
                <w:bCs w:val="1"/>
                <w:color w:val="1a1a1a"/>
                <w:sz w:val="21"/>
                <w:szCs w:val="21"/>
                <w:rtl w:val="0"/>
              </w:rPr>
              <w:t xml:space="preserve">E-Library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B">
            <w:pPr>
              <w:spacing w:after="0" w:line="264" w:lineRule="auto"/>
              <w:rPr/>
            </w:pPr>
            <w:r w:rsidDel="00000000" w:rsidR="00000000" w:rsidRPr="00000000">
              <w:rPr>
                <w:color w:val="1a1a1a"/>
                <w:sz w:val="20"/>
                <w:szCs w:val="20"/>
                <w:rtl w:val="0"/>
              </w:rPr>
              <w:t xml:space="preserve">Browse and add books to the library.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CC">
            <w:pPr>
              <w:spacing w:after="0" w:line="264" w:lineRule="auto"/>
              <w:rPr/>
            </w:pPr>
            <w:r w:rsidDel="00000000" w:rsidR="00000000" w:rsidRPr="00000000">
              <w:rPr>
                <w:color w:val="1a1a1a"/>
                <w:sz w:val="20"/>
                <w:szCs w:val="20"/>
                <w:rtl w:val="0"/>
              </w:rPr>
              <w:t xml:space="preserve">Library (2.13)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D">
            <w:pPr>
              <w:spacing w:after="0" w:line="264" w:lineRule="auto"/>
              <w:rPr/>
            </w:pPr>
            <w:r w:rsidDel="00000000" w:rsidR="00000000" w:rsidRPr="00000000">
              <w:rPr>
                <w:b w:val="1"/>
                <w:bCs w:val="1"/>
                <w:color w:val="1a1a1a"/>
                <w:sz w:val="21"/>
                <w:szCs w:val="21"/>
                <w:rtl w:val="0"/>
              </w:rPr>
              <w:t xml:space="preserve">Notice Board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E">
            <w:pPr>
              <w:spacing w:after="0" w:line="264" w:lineRule="auto"/>
              <w:rPr/>
            </w:pPr>
            <w:r w:rsidDel="00000000" w:rsidR="00000000" w:rsidRPr="00000000">
              <w:rPr>
                <w:color w:val="1a1a1a"/>
                <w:sz w:val="20"/>
                <w:szCs w:val="20"/>
                <w:rtl w:val="0"/>
              </w:rPr>
              <w:t xml:space="preserve">Post notices (to students/teachers/all) and manage their own.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CF">
            <w:pPr>
              <w:spacing w:after="0" w:line="264" w:lineRule="auto"/>
              <w:rPr/>
            </w:pPr>
            <w:r w:rsidDel="00000000" w:rsidR="00000000" w:rsidRPr="00000000">
              <w:rPr>
                <w:color w:val="1a1a1a"/>
                <w:sz w:val="20"/>
                <w:szCs w:val="20"/>
                <w:rtl w:val="0"/>
              </w:rPr>
              <w:t xml:space="preserve">Notice Board (2.14)</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0">
            <w:pPr>
              <w:spacing w:after="0" w:line="264" w:lineRule="auto"/>
              <w:rPr/>
            </w:pPr>
            <w:r w:rsidDel="00000000" w:rsidR="00000000" w:rsidRPr="00000000">
              <w:rPr>
                <w:b w:val="1"/>
                <w:bCs w:val="1"/>
                <w:color w:val="1a1a1a"/>
                <w:sz w:val="21"/>
                <w:szCs w:val="21"/>
                <w:rtl w:val="0"/>
              </w:rPr>
              <w:t xml:space="preserve">Support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1">
            <w:pPr>
              <w:spacing w:after="0" w:line="264" w:lineRule="auto"/>
              <w:rPr/>
            </w:pPr>
            <w:r w:rsidDel="00000000" w:rsidR="00000000" w:rsidRPr="00000000">
              <w:rPr>
                <w:color w:val="1a1a1a"/>
                <w:sz w:val="20"/>
                <w:szCs w:val="20"/>
                <w:rtl w:val="0"/>
              </w:rPr>
              <w:t xml:space="preserve">Raise and track helpdesk tickets.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2">
            <w:pPr>
              <w:spacing w:after="0" w:line="264" w:lineRule="auto"/>
              <w:rPr/>
            </w:pPr>
            <w:r w:rsidDel="00000000" w:rsidR="00000000" w:rsidRPr="00000000">
              <w:rPr>
                <w:color w:val="1a1a1a"/>
                <w:sz w:val="20"/>
                <w:szCs w:val="20"/>
                <w:rtl w:val="0"/>
              </w:rPr>
              <w:t xml:space="preserve">Support (2.16)</w:t>
            </w:r>
            <w:r w:rsidDel="00000000" w:rsidR="00000000" w:rsidRPr="00000000">
              <w:rPr>
                <w:rtl w:val="0"/>
              </w:rPr>
            </w:r>
          </w:p>
        </w:tc>
      </w:tr>
    </w:tbl>
    <w:p w:rsidR="00000000" w:rsidDel="00000000" w:rsidP="00000000" w:rsidRDefault="00000000" w:rsidRPr="00000000" w14:paraId="000001D3">
      <w:pPr>
        <w:spacing w:after="120" w:before="0" w:line="276" w:lineRule="auto"/>
        <w:rPr/>
      </w:pPr>
      <w:r w:rsidDel="00000000" w:rsidR="00000000" w:rsidRPr="00000000">
        <w:rPr>
          <w:color w:val="1a1a1a"/>
          <w:sz w:val="21"/>
          <w:szCs w:val="21"/>
          <w:rtl w:val="0"/>
        </w:rPr>
        <w:t xml:space="preserve">Each item respects the </w:t>
      </w:r>
      <w:r w:rsidDel="00000000" w:rsidR="00000000" w:rsidRPr="00000000">
        <w:rPr>
          <w:b w:val="1"/>
          <w:bCs w:val="1"/>
          <w:color w:val="1a1a1a"/>
          <w:sz w:val="21"/>
          <w:szCs w:val="21"/>
          <w:rtl w:val="0"/>
        </w:rPr>
        <w:t xml:space="preserve">module switches</w:t>
      </w:r>
      <w:r w:rsidDel="00000000" w:rsidR="00000000" w:rsidRPr="00000000">
        <w:rPr>
          <w:color w:val="1a1a1a"/>
          <w:sz w:val="21"/>
          <w:szCs w:val="21"/>
          <w:rtl w:val="0"/>
        </w:rPr>
        <w:t xml:space="preserve">: e.g. if the Payroll module is off, “My Payslips” disappears.</w:t>
      </w:r>
      <w:r w:rsidDel="00000000" w:rsidR="00000000" w:rsidRPr="00000000">
        <w:rPr>
          <w:rtl w:val="0"/>
        </w:rPr>
      </w:r>
    </w:p>
    <w:p w:rsidR="00000000" w:rsidDel="00000000" w:rsidP="00000000" w:rsidRDefault="00000000" w:rsidRPr="00000000" w14:paraId="000001D4">
      <w:pPr>
        <w:pStyle w:val="Heading1"/>
        <w:pageBreakBefore w:val="1"/>
        <w:rPr/>
      </w:pPr>
      <w:r w:rsidDel="00000000" w:rsidR="00000000" w:rsidRPr="00000000">
        <w:rPr>
          <w:rtl w:val="0"/>
        </w:rPr>
        <w:t xml:space="preserve">Part 4 — Student Portal Guide</w:t>
      </w:r>
    </w:p>
    <w:p w:rsidR="00000000" w:rsidDel="00000000" w:rsidP="00000000" w:rsidRDefault="00000000" w:rsidRPr="00000000" w14:paraId="000001D5">
      <w:pPr>
        <w:spacing w:after="120" w:before="0" w:line="276" w:lineRule="auto"/>
        <w:rPr/>
      </w:pPr>
      <w:r w:rsidDel="00000000" w:rsidR="00000000" w:rsidRPr="00000000">
        <w:rPr>
          <w:b w:val="1"/>
          <w:bCs w:val="1"/>
          <w:color w:val="1a1a1a"/>
          <w:sz w:val="21"/>
          <w:szCs w:val="21"/>
          <w:rtl w:val="0"/>
        </w:rPr>
        <w:t xml:space="preserve">Address:</w:t>
      </w:r>
      <w:r w:rsidDel="00000000" w:rsidR="00000000" w:rsidRPr="00000000">
        <w:rPr>
          <w:rFonts w:ascii="Consolas" w:cs="Consolas" w:eastAsia="Consolas" w:hAnsi="Consolas"/>
          <w:color w:val="1a1a1a"/>
          <w:sz w:val="19"/>
          <w:szCs w:val="19"/>
          <w:rtl w:val="0"/>
        </w:rPr>
        <w:t xml:space="preserve"> /student/login</w:t>
      </w:r>
      <w:r w:rsidDel="00000000" w:rsidR="00000000" w:rsidRPr="00000000">
        <w:rPr>
          <w:color w:val="1a1a1a"/>
          <w:sz w:val="21"/>
          <w:szCs w:val="21"/>
          <w:rtl w:val="0"/>
        </w:rPr>
        <w:t xml:space="preserve">   ·   </w:t>
      </w:r>
      <w:r w:rsidDel="00000000" w:rsidR="00000000" w:rsidRPr="00000000">
        <w:rPr>
          <w:b w:val="1"/>
          <w:bCs w:val="1"/>
          <w:color w:val="1a1a1a"/>
          <w:sz w:val="21"/>
          <w:szCs w:val="21"/>
          <w:rtl w:val="0"/>
        </w:rPr>
        <w:t xml:space="preserve">Login:</w:t>
      </w:r>
      <w:r w:rsidDel="00000000" w:rsidR="00000000" w:rsidRPr="00000000">
        <w:rPr>
          <w:color w:val="1a1a1a"/>
          <w:sz w:val="21"/>
          <w:szCs w:val="21"/>
          <w:rtl w:val="0"/>
        </w:rPr>
        <w:t xml:space="preserve"> System ID + Password (provided by the admin; default = System ID).</w:t>
      </w:r>
      <w:r w:rsidDel="00000000" w:rsidR="00000000" w:rsidRPr="00000000">
        <w:rPr>
          <w:rtl w:val="0"/>
        </w:rPr>
      </w:r>
    </w:p>
    <w:p w:rsidR="00000000" w:rsidDel="00000000" w:rsidP="00000000" w:rsidRDefault="00000000" w:rsidRPr="00000000" w14:paraId="000001D6">
      <w:pPr>
        <w:spacing w:after="120" w:before="0" w:line="276" w:lineRule="auto"/>
        <w:rPr/>
      </w:pPr>
      <w:r w:rsidDel="00000000" w:rsidR="00000000" w:rsidRPr="00000000">
        <w:rPr>
          <w:color w:val="1a1a1a"/>
          <w:sz w:val="21"/>
          <w:szCs w:val="21"/>
          <w:rtl w:val="0"/>
        </w:rPr>
        <w:t xml:space="preserve">Students (and parents using the student’s login) see a personalised view of their own record.</w:t>
      </w:r>
      <w:r w:rsidDel="00000000" w:rsidR="00000000" w:rsidRPr="00000000">
        <w:rPr>
          <w:rtl w:val="0"/>
        </w:rPr>
      </w:r>
    </w:p>
    <w:p w:rsidR="00000000" w:rsidDel="00000000" w:rsidP="00000000" w:rsidRDefault="00000000" w:rsidRPr="00000000" w14:paraId="000001D7">
      <w:pPr>
        <w:spacing w:after="120" w:before="0" w:line="276" w:lineRule="auto"/>
        <w:rPr/>
      </w:pPr>
      <w:r w:rsidDel="00000000" w:rsidR="00000000" w:rsidRPr="00000000">
        <w:rPr>
          <w:b w:val="1"/>
          <w:bCs w:val="1"/>
          <w:color w:val="1a1a1a"/>
          <w:sz w:val="21"/>
          <w:szCs w:val="21"/>
          <w:rtl w:val="0"/>
        </w:rPr>
        <w:t xml:space="preserve">Dashboard</w:t>
      </w:r>
      <w:r w:rsidDel="00000000" w:rsidR="00000000" w:rsidRPr="00000000">
        <w:rPr>
          <w:color w:val="1a1a1a"/>
          <w:sz w:val="21"/>
          <w:szCs w:val="21"/>
          <w:rtl w:val="0"/>
        </w:rPr>
        <w:t xml:space="preserve"> shows at-a-glance: unpaid fee balance, number of published exams, active notices, and a preview of the latest notices and overdue fees.</w:t>
      </w: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0"/>
        <w:gridCol w:w="4560"/>
        <w:gridCol w:w="2400"/>
        <w:tblGridChange w:id="0">
          <w:tblGrid>
            <w:gridCol w:w="2400"/>
            <w:gridCol w:w="4560"/>
            <w:gridCol w:w="240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1D8">
            <w:pPr>
              <w:spacing w:after="0" w:lineRule="auto"/>
              <w:rPr/>
            </w:pPr>
            <w:r w:rsidDel="00000000" w:rsidR="00000000" w:rsidRPr="00000000">
              <w:rPr>
                <w:b w:val="1"/>
                <w:bCs w:val="1"/>
                <w:color w:val="ffffff"/>
                <w:sz w:val="20"/>
                <w:szCs w:val="20"/>
                <w:rtl w:val="0"/>
              </w:rPr>
              <w:t xml:space="preserve">Feature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1D9">
            <w:pPr>
              <w:spacing w:after="0" w:lineRule="auto"/>
              <w:rPr/>
            </w:pPr>
            <w:r w:rsidDel="00000000" w:rsidR="00000000" w:rsidRPr="00000000">
              <w:rPr>
                <w:b w:val="1"/>
                <w:bCs w:val="1"/>
                <w:color w:val="ffffff"/>
                <w:sz w:val="20"/>
                <w:szCs w:val="20"/>
                <w:rtl w:val="0"/>
              </w:rPr>
              <w:t xml:space="preserve">What the student sees / does</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1DA">
            <w:pPr>
              <w:spacing w:after="0" w:lineRule="auto"/>
              <w:rPr/>
            </w:pPr>
            <w:r w:rsidDel="00000000" w:rsidR="00000000" w:rsidRPr="00000000">
              <w:rPr>
                <w:b w:val="1"/>
                <w:bCs w:val="1"/>
                <w:color w:val="ffffff"/>
                <w:sz w:val="20"/>
                <w:szCs w:val="20"/>
                <w:rtl w:val="0"/>
              </w:rPr>
              <w:t xml:space="preserve">Comes from</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B">
            <w:pPr>
              <w:spacing w:after="0" w:line="264" w:lineRule="auto"/>
              <w:rPr/>
            </w:pPr>
            <w:r w:rsidDel="00000000" w:rsidR="00000000" w:rsidRPr="00000000">
              <w:rPr>
                <w:b w:val="1"/>
                <w:bCs w:val="1"/>
                <w:color w:val="1a1a1a"/>
                <w:sz w:val="21"/>
                <w:szCs w:val="21"/>
                <w:rtl w:val="0"/>
              </w:rPr>
              <w:t xml:space="preserve">My Profile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C">
            <w:pPr>
              <w:spacing w:after="0" w:line="264" w:lineRule="auto"/>
              <w:rPr/>
            </w:pPr>
            <w:r w:rsidDel="00000000" w:rsidR="00000000" w:rsidRPr="00000000">
              <w:rPr>
                <w:color w:val="1a1a1a"/>
                <w:sz w:val="20"/>
                <w:szCs w:val="20"/>
                <w:rtl w:val="0"/>
              </w:rPr>
              <w:t xml:space="preserve">Personal &amp; academic details.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DD">
            <w:pPr>
              <w:spacing w:after="0" w:line="264" w:lineRule="auto"/>
              <w:rPr/>
            </w:pPr>
            <w:r w:rsidDel="00000000" w:rsidR="00000000" w:rsidRPr="00000000">
              <w:rPr>
                <w:color w:val="1a1a1a"/>
                <w:sz w:val="20"/>
                <w:szCs w:val="20"/>
                <w:rtl w:val="0"/>
              </w:rPr>
              <w:t xml:space="preserve">Student record (2.3)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DE">
            <w:pPr>
              <w:spacing w:after="0" w:line="264" w:lineRule="auto"/>
              <w:rPr/>
            </w:pPr>
            <w:r w:rsidDel="00000000" w:rsidR="00000000" w:rsidRPr="00000000">
              <w:rPr>
                <w:b w:val="1"/>
                <w:bCs w:val="1"/>
                <w:color w:val="1a1a1a"/>
                <w:sz w:val="21"/>
                <w:szCs w:val="21"/>
                <w:rtl w:val="0"/>
              </w:rPr>
              <w:t xml:space="preserve">My ID Card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DF">
            <w:pPr>
              <w:spacing w:after="0" w:line="264" w:lineRule="auto"/>
              <w:rPr/>
            </w:pPr>
            <w:r w:rsidDel="00000000" w:rsidR="00000000" w:rsidRPr="00000000">
              <w:rPr>
                <w:color w:val="1a1a1a"/>
                <w:sz w:val="20"/>
                <w:szCs w:val="20"/>
                <w:rtl w:val="0"/>
              </w:rPr>
              <w:t xml:space="preserve">Printable student ID.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0">
            <w:pPr>
              <w:spacing w:after="0" w:line="264" w:lineRule="auto"/>
              <w:rPr/>
            </w:pPr>
            <w:r w:rsidDel="00000000" w:rsidR="00000000" w:rsidRPr="00000000">
              <w:rPr>
                <w:color w:val="1a1a1a"/>
                <w:sz w:val="20"/>
                <w:szCs w:val="20"/>
                <w:rtl w:val="0"/>
              </w:rPr>
              <w:t xml:space="preserve">Student record</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1">
            <w:pPr>
              <w:spacing w:after="0" w:line="264" w:lineRule="auto"/>
              <w:rPr/>
            </w:pPr>
            <w:r w:rsidDel="00000000" w:rsidR="00000000" w:rsidRPr="00000000">
              <w:rPr>
                <w:b w:val="1"/>
                <w:bCs w:val="1"/>
                <w:color w:val="1a1a1a"/>
                <w:sz w:val="21"/>
                <w:szCs w:val="21"/>
                <w:rtl w:val="0"/>
              </w:rPr>
              <w:t xml:space="preserve">Change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2">
            <w:pPr>
              <w:spacing w:after="0" w:line="264" w:lineRule="auto"/>
              <w:rPr/>
            </w:pPr>
            <w:r w:rsidDel="00000000" w:rsidR="00000000" w:rsidRPr="00000000">
              <w:rPr>
                <w:color w:val="1a1a1a"/>
                <w:sz w:val="20"/>
                <w:szCs w:val="20"/>
                <w:rtl w:val="0"/>
              </w:rPr>
              <w:t xml:space="preserve">Update their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3">
            <w:pPr>
              <w:spacing w:after="0" w:line="264" w:lineRule="auto"/>
              <w:rPr/>
            </w:pPr>
            <w:r w:rsidDel="00000000" w:rsidR="00000000" w:rsidRPr="00000000">
              <w:rPr>
                <w:color w:val="1a1a1a"/>
                <w:sz w:val="20"/>
                <w:szCs w:val="20"/>
                <w:rtl w:val="0"/>
              </w:rPr>
              <w:t xml:space="preserv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4">
            <w:pPr>
              <w:spacing w:after="0" w:line="264" w:lineRule="auto"/>
              <w:rPr/>
            </w:pPr>
            <w:r w:rsidDel="00000000" w:rsidR="00000000" w:rsidRPr="00000000">
              <w:rPr>
                <w:b w:val="1"/>
                <w:bCs w:val="1"/>
                <w:color w:val="1a1a1a"/>
                <w:sz w:val="21"/>
                <w:szCs w:val="21"/>
                <w:rtl w:val="0"/>
              </w:rPr>
              <w:t xml:space="preserve">My Attendance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5">
            <w:pPr>
              <w:spacing w:after="0" w:line="264" w:lineRule="auto"/>
              <w:rPr/>
            </w:pPr>
            <w:r w:rsidDel="00000000" w:rsidR="00000000" w:rsidRPr="00000000">
              <w:rPr>
                <w:color w:val="1a1a1a"/>
                <w:sz w:val="20"/>
                <w:szCs w:val="20"/>
                <w:rtl w:val="0"/>
              </w:rPr>
              <w:t xml:space="preserve">Calendar + monthly totals (present/absent/late/leave).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6">
            <w:pPr>
              <w:spacing w:after="0" w:line="264" w:lineRule="auto"/>
              <w:rPr/>
            </w:pPr>
            <w:r w:rsidDel="00000000" w:rsidR="00000000" w:rsidRPr="00000000">
              <w:rPr>
                <w:color w:val="1a1a1a"/>
                <w:sz w:val="20"/>
                <w:szCs w:val="20"/>
                <w:rtl w:val="0"/>
              </w:rPr>
              <w:t xml:space="preserve">Attendance (2.6)</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7">
            <w:pPr>
              <w:spacing w:after="0" w:line="264" w:lineRule="auto"/>
              <w:rPr/>
            </w:pPr>
            <w:r w:rsidDel="00000000" w:rsidR="00000000" w:rsidRPr="00000000">
              <w:rPr>
                <w:b w:val="1"/>
                <w:bCs w:val="1"/>
                <w:color w:val="1a1a1a"/>
                <w:sz w:val="21"/>
                <w:szCs w:val="21"/>
                <w:rtl w:val="0"/>
              </w:rPr>
              <w:t xml:space="preserve">Online Exams (MCQ)</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8">
            <w:pPr>
              <w:spacing w:after="0" w:line="264" w:lineRule="auto"/>
              <w:rPr/>
            </w:pPr>
            <w:r w:rsidDel="00000000" w:rsidR="00000000" w:rsidRPr="00000000">
              <w:rPr>
                <w:color w:val="1a1a1a"/>
                <w:sz w:val="20"/>
                <w:szCs w:val="20"/>
                <w:rtl w:val="0"/>
              </w:rPr>
              <w:t xml:space="preserve">Take published MCQ tests; see scores &amp; review answers.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9">
            <w:pPr>
              <w:spacing w:after="0" w:line="264" w:lineRule="auto"/>
              <w:rPr/>
            </w:pPr>
            <w:r w:rsidDel="00000000" w:rsidR="00000000" w:rsidRPr="00000000">
              <w:rPr>
                <w:color w:val="1a1a1a"/>
                <w:sz w:val="20"/>
                <w:szCs w:val="20"/>
                <w:rtl w:val="0"/>
              </w:rPr>
              <w:t xml:space="preserve">MCQ Exams (2.8)</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A">
            <w:pPr>
              <w:spacing w:after="0" w:line="264" w:lineRule="auto"/>
              <w:rPr/>
            </w:pPr>
            <w:r w:rsidDel="00000000" w:rsidR="00000000" w:rsidRPr="00000000">
              <w:rPr>
                <w:b w:val="1"/>
                <w:bCs w:val="1"/>
                <w:color w:val="1a1a1a"/>
                <w:sz w:val="21"/>
                <w:szCs w:val="21"/>
                <w:rtl w:val="0"/>
              </w:rPr>
              <w:t xml:space="preserve">Exam Results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B">
            <w:pPr>
              <w:spacing w:after="0" w:line="264" w:lineRule="auto"/>
              <w:rPr/>
            </w:pPr>
            <w:r w:rsidDel="00000000" w:rsidR="00000000" w:rsidRPr="00000000">
              <w:rPr>
                <w:color w:val="1a1a1a"/>
                <w:sz w:val="20"/>
                <w:szCs w:val="20"/>
                <w:rtl w:val="0"/>
              </w:rPr>
              <w:t xml:space="preserve">View results for published written exams.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EC">
            <w:pPr>
              <w:spacing w:after="0" w:line="264" w:lineRule="auto"/>
              <w:rPr/>
            </w:pPr>
            <w:r w:rsidDel="00000000" w:rsidR="00000000" w:rsidRPr="00000000">
              <w:rPr>
                <w:color w:val="1a1a1a"/>
                <w:sz w:val="20"/>
                <w:szCs w:val="20"/>
                <w:rtl w:val="0"/>
              </w:rPr>
              <w:t xml:space="preserve">Exams (2.7)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D">
            <w:pPr>
              <w:spacing w:after="0" w:line="264" w:lineRule="auto"/>
              <w:rPr/>
            </w:pPr>
            <w:r w:rsidDel="00000000" w:rsidR="00000000" w:rsidRPr="00000000">
              <w:rPr>
                <w:b w:val="1"/>
                <w:bCs w:val="1"/>
                <w:color w:val="1a1a1a"/>
                <w:sz w:val="21"/>
                <w:szCs w:val="21"/>
                <w:rtl w:val="0"/>
              </w:rPr>
              <w:t xml:space="preserve">Seat Plan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E">
            <w:pPr>
              <w:spacing w:after="0" w:line="264" w:lineRule="auto"/>
              <w:rPr/>
            </w:pPr>
            <w:r w:rsidDel="00000000" w:rsidR="00000000" w:rsidRPr="00000000">
              <w:rPr>
                <w:color w:val="1a1a1a"/>
                <w:sz w:val="20"/>
                <w:szCs w:val="20"/>
                <w:rtl w:val="0"/>
              </w:rPr>
              <w:t xml:space="preserve">Their exam room/seat.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EF">
            <w:pPr>
              <w:spacing w:after="0" w:line="264" w:lineRule="auto"/>
              <w:rPr/>
            </w:pPr>
            <w:r w:rsidDel="00000000" w:rsidR="00000000" w:rsidRPr="00000000">
              <w:rPr>
                <w:color w:val="1a1a1a"/>
                <w:sz w:val="20"/>
                <w:szCs w:val="20"/>
                <w:rtl w:val="0"/>
              </w:rPr>
              <w:t xml:space="preserve">Seat plan (2.7)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0">
            <w:pPr>
              <w:spacing w:after="0" w:line="264" w:lineRule="auto"/>
              <w:rPr/>
            </w:pPr>
            <w:r w:rsidDel="00000000" w:rsidR="00000000" w:rsidRPr="00000000">
              <w:rPr>
                <w:b w:val="1"/>
                <w:bCs w:val="1"/>
                <w:color w:val="1a1a1a"/>
                <w:sz w:val="21"/>
                <w:szCs w:val="21"/>
                <w:rtl w:val="0"/>
              </w:rPr>
              <w:t xml:space="preserve">Academic Progress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1">
            <w:pPr>
              <w:spacing w:after="0" w:line="264" w:lineRule="auto"/>
              <w:rPr/>
            </w:pPr>
            <w:r w:rsidDel="00000000" w:rsidR="00000000" w:rsidRPr="00000000">
              <w:rPr>
                <w:color w:val="1a1a1a"/>
                <w:sz w:val="20"/>
                <w:szCs w:val="20"/>
                <w:rtl w:val="0"/>
              </w:rPr>
              <w:t xml:space="preserve">Subject-by-subject performance across exams.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2">
            <w:pPr>
              <w:spacing w:after="0" w:line="264" w:lineRule="auto"/>
              <w:rPr/>
            </w:pPr>
            <w:r w:rsidDel="00000000" w:rsidR="00000000" w:rsidRPr="00000000">
              <w:rPr>
                <w:color w:val="1a1a1a"/>
                <w:sz w:val="20"/>
                <w:szCs w:val="20"/>
                <w:rtl w:val="0"/>
              </w:rPr>
              <w:t xml:space="preserve">Exams (2.7)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3">
            <w:pPr>
              <w:spacing w:after="0" w:line="264" w:lineRule="auto"/>
              <w:rPr/>
            </w:pPr>
            <w:r w:rsidDel="00000000" w:rsidR="00000000" w:rsidRPr="00000000">
              <w:rPr>
                <w:b w:val="1"/>
                <w:bCs w:val="1"/>
                <w:color w:val="1a1a1a"/>
                <w:sz w:val="21"/>
                <w:szCs w:val="21"/>
                <w:rtl w:val="0"/>
              </w:rPr>
              <w:t xml:space="preserve">My Teachers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4">
            <w:pPr>
              <w:spacing w:after="0" w:line="264" w:lineRule="auto"/>
              <w:rPr/>
            </w:pPr>
            <w:r w:rsidDel="00000000" w:rsidR="00000000" w:rsidRPr="00000000">
              <w:rPr>
                <w:color w:val="1a1a1a"/>
                <w:sz w:val="20"/>
                <w:szCs w:val="20"/>
                <w:rtl w:val="0"/>
              </w:rPr>
              <w:t xml:space="preserve">The teachers for their class/section.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5">
            <w:pPr>
              <w:spacing w:after="0" w:line="264" w:lineRule="auto"/>
              <w:rPr/>
            </w:pPr>
            <w:r w:rsidDel="00000000" w:rsidR="00000000" w:rsidRPr="00000000">
              <w:rPr>
                <w:color w:val="1a1a1a"/>
                <w:sz w:val="20"/>
                <w:szCs w:val="20"/>
                <w:rtl w:val="0"/>
              </w:rPr>
              <w:t xml:space="preserve">Teacher Setup (2.2.2)</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6">
            <w:pPr>
              <w:spacing w:after="0" w:line="264" w:lineRule="auto"/>
              <w:rPr/>
            </w:pPr>
            <w:r w:rsidDel="00000000" w:rsidR="00000000" w:rsidRPr="00000000">
              <w:rPr>
                <w:b w:val="1"/>
                <w:bCs w:val="1"/>
                <w:color w:val="1a1a1a"/>
                <w:sz w:val="21"/>
                <w:szCs w:val="21"/>
                <w:rtl w:val="0"/>
              </w:rPr>
              <w:t xml:space="preserve">Academic History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7">
            <w:pPr>
              <w:spacing w:after="0" w:line="264" w:lineRule="auto"/>
              <w:rPr/>
            </w:pPr>
            <w:r w:rsidDel="00000000" w:rsidR="00000000" w:rsidRPr="00000000">
              <w:rPr>
                <w:color w:val="1a1a1a"/>
                <w:sz w:val="20"/>
                <w:szCs w:val="20"/>
                <w:rtl w:val="0"/>
              </w:rPr>
              <w:t xml:space="preserve">Their promotion record over the years.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8">
            <w:pPr>
              <w:spacing w:after="0" w:line="264" w:lineRule="auto"/>
              <w:rPr/>
            </w:pPr>
            <w:r w:rsidDel="00000000" w:rsidR="00000000" w:rsidRPr="00000000">
              <w:rPr>
                <w:color w:val="1a1a1a"/>
                <w:sz w:val="20"/>
                <w:szCs w:val="20"/>
                <w:rtl w:val="0"/>
              </w:rPr>
              <w:t xml:space="preserve">Promotion (2.4)</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9">
            <w:pPr>
              <w:spacing w:after="0" w:line="264" w:lineRule="auto"/>
              <w:rPr/>
            </w:pPr>
            <w:r w:rsidDel="00000000" w:rsidR="00000000" w:rsidRPr="00000000">
              <w:rPr>
                <w:rFonts w:ascii="Arial Unicode MS" w:cs="Arial Unicode MS" w:eastAsia="Arial Unicode MS" w:hAnsi="Arial Unicode MS"/>
                <w:b w:val="1"/>
                <w:bCs w:val="1"/>
                <w:color w:val="1a1a1a"/>
                <w:sz w:val="21"/>
                <w:szCs w:val="21"/>
                <w:rtl w:val="0"/>
              </w:rPr>
              <w:t xml:space="preserve">Fees → Statement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A">
            <w:pPr>
              <w:spacing w:after="0" w:line="264" w:lineRule="auto"/>
              <w:rPr/>
            </w:pPr>
            <w:r w:rsidDel="00000000" w:rsidR="00000000" w:rsidRPr="00000000">
              <w:rPr>
                <w:color w:val="1a1a1a"/>
                <w:sz w:val="20"/>
                <w:szCs w:val="20"/>
                <w:rtl w:val="0"/>
              </w:rPr>
              <w:t xml:space="preserve">All dues with amount, discount, paid, balance, status.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B">
            <w:pPr>
              <w:spacing w:after="0" w:line="264" w:lineRule="auto"/>
              <w:rPr/>
            </w:pPr>
            <w:r w:rsidDel="00000000" w:rsidR="00000000" w:rsidRPr="00000000">
              <w:rPr>
                <w:color w:val="1a1a1a"/>
                <w:sz w:val="20"/>
                <w:szCs w:val="20"/>
                <w:rtl w:val="0"/>
              </w:rPr>
              <w:t xml:space="preserve">Fees (2.10)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C">
            <w:pPr>
              <w:spacing w:after="0" w:line="264" w:lineRule="auto"/>
              <w:rPr/>
            </w:pPr>
            <w:r w:rsidDel="00000000" w:rsidR="00000000" w:rsidRPr="00000000">
              <w:rPr>
                <w:rFonts w:ascii="Arial Unicode MS" w:cs="Arial Unicode MS" w:eastAsia="Arial Unicode MS" w:hAnsi="Arial Unicode MS"/>
                <w:b w:val="1"/>
                <w:bCs w:val="1"/>
                <w:color w:val="1a1a1a"/>
                <w:sz w:val="21"/>
                <w:szCs w:val="21"/>
                <w:rtl w:val="0"/>
              </w:rPr>
              <w:t xml:space="preserve">Fees → Receipts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D">
            <w:pPr>
              <w:spacing w:after="0" w:line="264" w:lineRule="auto"/>
              <w:rPr/>
            </w:pPr>
            <w:r w:rsidDel="00000000" w:rsidR="00000000" w:rsidRPr="00000000">
              <w:rPr>
                <w:color w:val="1a1a1a"/>
                <w:sz w:val="20"/>
                <w:szCs w:val="20"/>
                <w:rtl w:val="0"/>
              </w:rPr>
              <w:t xml:space="preserve">Printable receipts for every payment.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1FE">
            <w:pPr>
              <w:spacing w:after="0" w:line="264" w:lineRule="auto"/>
              <w:rPr/>
            </w:pPr>
            <w:r w:rsidDel="00000000" w:rsidR="00000000" w:rsidRPr="00000000">
              <w:rPr>
                <w:color w:val="1a1a1a"/>
                <w:sz w:val="20"/>
                <w:szCs w:val="20"/>
                <w:rtl w:val="0"/>
              </w:rPr>
              <w:t xml:space="preserve">Fee Collection (2.10)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1FF">
            <w:pPr>
              <w:spacing w:after="0" w:line="264" w:lineRule="auto"/>
              <w:rPr/>
            </w:pPr>
            <w:r w:rsidDel="00000000" w:rsidR="00000000" w:rsidRPr="00000000">
              <w:rPr>
                <w:b w:val="1"/>
                <w:bCs w:val="1"/>
                <w:color w:val="1a1a1a"/>
                <w:sz w:val="21"/>
                <w:szCs w:val="21"/>
                <w:rtl w:val="0"/>
              </w:rPr>
              <w:t xml:space="preserve">Notice Board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00">
            <w:pPr>
              <w:spacing w:after="0" w:line="264" w:lineRule="auto"/>
              <w:rPr/>
            </w:pPr>
            <w:r w:rsidDel="00000000" w:rsidR="00000000" w:rsidRPr="00000000">
              <w:rPr>
                <w:color w:val="1a1a1a"/>
                <w:sz w:val="20"/>
                <w:szCs w:val="20"/>
                <w:rtl w:val="0"/>
              </w:rPr>
              <w:t xml:space="preserve">Notices addressed to students/all.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01">
            <w:pPr>
              <w:spacing w:after="0" w:line="264" w:lineRule="auto"/>
              <w:rPr/>
            </w:pPr>
            <w:r w:rsidDel="00000000" w:rsidR="00000000" w:rsidRPr="00000000">
              <w:rPr>
                <w:color w:val="1a1a1a"/>
                <w:sz w:val="20"/>
                <w:szCs w:val="20"/>
                <w:rtl w:val="0"/>
              </w:rPr>
              <w:t xml:space="preserve">Notice Board (2.14)</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2">
            <w:pPr>
              <w:spacing w:after="0" w:line="264" w:lineRule="auto"/>
              <w:rPr/>
            </w:pPr>
            <w:r w:rsidDel="00000000" w:rsidR="00000000" w:rsidRPr="00000000">
              <w:rPr>
                <w:b w:val="1"/>
                <w:bCs w:val="1"/>
                <w:color w:val="1a1a1a"/>
                <w:sz w:val="21"/>
                <w:szCs w:val="21"/>
                <w:rtl w:val="0"/>
              </w:rPr>
              <w:t xml:space="preserve">E-Library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3">
            <w:pPr>
              <w:spacing w:after="0" w:line="264" w:lineRule="auto"/>
              <w:rPr/>
            </w:pPr>
            <w:r w:rsidDel="00000000" w:rsidR="00000000" w:rsidRPr="00000000">
              <w:rPr>
                <w:color w:val="1a1a1a"/>
                <w:sz w:val="20"/>
                <w:szCs w:val="20"/>
                <w:rtl w:val="0"/>
              </w:rPr>
              <w:t xml:space="preserve">Browse and download books.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4">
            <w:pPr>
              <w:spacing w:after="0" w:line="264" w:lineRule="auto"/>
              <w:rPr/>
            </w:pPr>
            <w:r w:rsidDel="00000000" w:rsidR="00000000" w:rsidRPr="00000000">
              <w:rPr>
                <w:color w:val="1a1a1a"/>
                <w:sz w:val="20"/>
                <w:szCs w:val="20"/>
                <w:rtl w:val="0"/>
              </w:rPr>
              <w:t xml:space="preserve">Library (2.13)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05">
            <w:pPr>
              <w:spacing w:after="0" w:line="264" w:lineRule="auto"/>
              <w:rPr/>
            </w:pPr>
            <w:r w:rsidDel="00000000" w:rsidR="00000000" w:rsidRPr="00000000">
              <w:rPr>
                <w:b w:val="1"/>
                <w:bCs w:val="1"/>
                <w:color w:val="1a1a1a"/>
                <w:sz w:val="21"/>
                <w:szCs w:val="21"/>
                <w:rtl w:val="0"/>
              </w:rPr>
              <w:t xml:space="preserve">Question Banks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06">
            <w:pPr>
              <w:spacing w:after="0" w:line="264" w:lineRule="auto"/>
              <w:rPr/>
            </w:pPr>
            <w:r w:rsidDel="00000000" w:rsidR="00000000" w:rsidRPr="00000000">
              <w:rPr>
                <w:color w:val="1a1a1a"/>
                <w:sz w:val="20"/>
                <w:szCs w:val="20"/>
                <w:rtl w:val="0"/>
              </w:rPr>
              <w:t xml:space="preserve">Study material for their class.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07">
            <w:pPr>
              <w:spacing w:after="0" w:line="264" w:lineRule="auto"/>
              <w:rPr/>
            </w:pPr>
            <w:r w:rsidDel="00000000" w:rsidR="00000000" w:rsidRPr="00000000">
              <w:rPr>
                <w:color w:val="1a1a1a"/>
                <w:sz w:val="20"/>
                <w:szCs w:val="20"/>
                <w:rtl w:val="0"/>
              </w:rPr>
              <w:t xml:space="preserve">Question Bank (2.9)</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8">
            <w:pPr>
              <w:spacing w:after="0" w:line="264" w:lineRule="auto"/>
              <w:rPr/>
            </w:pPr>
            <w:r w:rsidDel="00000000" w:rsidR="00000000" w:rsidRPr="00000000">
              <w:rPr>
                <w:b w:val="1"/>
                <w:bCs w:val="1"/>
                <w:color w:val="1a1a1a"/>
                <w:sz w:val="21"/>
                <w:szCs w:val="21"/>
                <w:rtl w:val="0"/>
              </w:rPr>
              <w:t xml:space="preserve">Support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9">
            <w:pPr>
              <w:spacing w:after="0" w:line="264" w:lineRule="auto"/>
              <w:rPr/>
            </w:pPr>
            <w:r w:rsidDel="00000000" w:rsidR="00000000" w:rsidRPr="00000000">
              <w:rPr>
                <w:color w:val="1a1a1a"/>
                <w:sz w:val="20"/>
                <w:szCs w:val="20"/>
                <w:rtl w:val="0"/>
              </w:rPr>
              <w:t xml:space="preserve">Raise and track helpdesk tickets.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0A">
            <w:pPr>
              <w:spacing w:after="0" w:line="264" w:lineRule="auto"/>
              <w:rPr/>
            </w:pPr>
            <w:r w:rsidDel="00000000" w:rsidR="00000000" w:rsidRPr="00000000">
              <w:rPr>
                <w:color w:val="1a1a1a"/>
                <w:sz w:val="20"/>
                <w:szCs w:val="20"/>
                <w:rtl w:val="0"/>
              </w:rPr>
              <w:t xml:space="preserve">Support (2.16)</w:t>
            </w:r>
            <w:r w:rsidDel="00000000" w:rsidR="00000000" w:rsidRPr="00000000">
              <w:rPr>
                <w:rtl w:val="0"/>
              </w:rPr>
            </w:r>
          </w:p>
        </w:tc>
      </w:tr>
    </w:tbl>
    <w:p w:rsidR="00000000" w:rsidDel="00000000" w:rsidP="00000000" w:rsidRDefault="00000000" w:rsidRPr="00000000" w14:paraId="0000020B">
      <w:pPr>
        <w:spacing w:after="120" w:before="0" w:line="276" w:lineRule="auto"/>
        <w:rPr/>
      </w:pPr>
      <w:r w:rsidDel="00000000" w:rsidR="00000000" w:rsidRPr="00000000">
        <w:rPr>
          <w:color w:val="1a1a1a"/>
          <w:sz w:val="21"/>
          <w:szCs w:val="21"/>
          <w:rtl w:val="0"/>
        </w:rPr>
        <w:t xml:space="preserve">Every item here is also </w:t>
      </w:r>
      <w:r w:rsidDel="00000000" w:rsidR="00000000" w:rsidRPr="00000000">
        <w:rPr>
          <w:b w:val="1"/>
          <w:bCs w:val="1"/>
          <w:color w:val="1a1a1a"/>
          <w:sz w:val="21"/>
          <w:szCs w:val="21"/>
          <w:rtl w:val="0"/>
        </w:rPr>
        <w:t xml:space="preserve">module-aware</w:t>
      </w:r>
      <w:r w:rsidDel="00000000" w:rsidR="00000000" w:rsidRPr="00000000">
        <w:rPr>
          <w:color w:val="1a1a1a"/>
          <w:sz w:val="21"/>
          <w:szCs w:val="21"/>
          <w:rtl w:val="0"/>
        </w:rPr>
        <w:t xml:space="preserve"> — disabled modules vanish from the student’s menu.</w:t>
      </w:r>
      <w:r w:rsidDel="00000000" w:rsidR="00000000" w:rsidRPr="00000000">
        <w:rPr>
          <w:rtl w:val="0"/>
        </w:rPr>
      </w:r>
    </w:p>
    <w:p w:rsidR="00000000" w:rsidDel="00000000" w:rsidP="00000000" w:rsidRDefault="00000000" w:rsidRPr="00000000" w14:paraId="0000020C">
      <w:pPr>
        <w:pStyle w:val="Heading1"/>
        <w:pageBreakBefore w:val="1"/>
        <w:rPr/>
      </w:pPr>
      <w:r w:rsidDel="00000000" w:rsidR="00000000" w:rsidRPr="00000000">
        <w:rPr>
          <w:rtl w:val="0"/>
        </w:rPr>
        <w:t xml:space="preserve">Part 5 — NIFM Student Mobile App</w:t>
      </w:r>
    </w:p>
    <w:p w:rsidR="00000000" w:rsidDel="00000000" w:rsidP="00000000" w:rsidRDefault="00000000" w:rsidRPr="00000000" w14:paraId="000002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What it is: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 native Android/iOS app (built with Flutter) that puts the entire Student Portal in the student’s pocket. It is the same experience as Part 4, designed for touch.</w:t>
      </w:r>
    </w:p>
    <w:p w:rsidR="00000000" w:rsidDel="00000000" w:rsidP="00000000" w:rsidRDefault="00000000" w:rsidRPr="00000000" w14:paraId="000002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Who it’s for:</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Students and their parents.</w:t>
      </w:r>
    </w:p>
    <w:p w:rsidR="00000000" w:rsidDel="00000000" w:rsidP="00000000" w:rsidRDefault="00000000" w:rsidRPr="00000000" w14:paraId="000002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How they log in: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The same System ID + Password as the web student portal. Behind the scenes the app uses a secure token (Laravel Sanctum); the login token is stored safely on the device, and “log out” clears it.</w:t>
      </w:r>
    </w:p>
    <w:p w:rsidR="00000000" w:rsidDel="00000000" w:rsidP="00000000" w:rsidRDefault="00000000" w:rsidRPr="00000000" w14:paraId="000002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What it does: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Dashboard, profile &amp; ID card, exam results &amp; academic progress, seat plans, attendance, online MCQ exams, fees &amp; receipts, notices, e-library, question banks, teacher directory, academic history, and support tickets — all reading the same live data the admin maintains.</w:t>
      </w:r>
    </w:p>
    <w:p w:rsidR="00000000" w:rsidDel="00000000" w:rsidP="00000000" w:rsidRDefault="00000000" w:rsidRPr="00000000" w14:paraId="000002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How it connects: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The app talks to the school server over its student API. The server address is set when the app is built (the production build points at the school’s own domain). Because it shares the database with everything else, anything an admin changes (a new mark, a new notice, a new fee) appears in the app immediately.</w:t>
      </w:r>
    </w:p>
    <w:tbl>
      <w:tblPr>
        <w:tblStyle w:val="Table11"/>
        <w:tblW w:w="9360.0" w:type="dxa"/>
        <w:jc w:val="left"/>
        <w:tblBorders>
          <w:top w:color="000000" w:space="0" w:sz="0" w:val="nil"/>
          <w:left w:color="2e5c9e" w:space="0" w:sz="24" w:val="single"/>
          <w:bottom w:color="000000" w:space="0" w:sz="0" w:val="nil"/>
          <w:right w:color="000000" w:space="0" w:sz="0" w:val="nil"/>
          <w:insideH w:color="000000" w:space="0" w:sz="0" w:val="nil"/>
          <w:insideV w:color="000000" w:space="0" w:sz="0" w:val="nil"/>
        </w:tblBorders>
        <w:tblLayout w:type="fixed"/>
        <w:tblLook w:val="0000"/>
      </w:tblPr>
      <w:tblGrid>
        <w:gridCol w:w="9360"/>
        <w:tblGridChange w:id="0">
          <w:tblGrid>
            <w:gridCol w:w="9360"/>
          </w:tblGrid>
        </w:tblGridChange>
      </w:tblGrid>
      <w:tr>
        <w:trPr>
          <w:cantSplit w:val="0"/>
          <w:tblHeader w:val="0"/>
        </w:trPr>
        <w:tc>
          <w:tcPr>
            <w:shd w:fill="eaf1fb" w:val="clear"/>
            <w:tcMar>
              <w:top w:w="100.0" w:type="dxa"/>
              <w:left w:w="180.0" w:type="dxa"/>
              <w:bottom w:w="100.0" w:type="dxa"/>
              <w:right w:w="160.0" w:type="dxa"/>
            </w:tcMar>
          </w:tcPr>
          <w:p w:rsidR="00000000" w:rsidDel="00000000" w:rsidP="00000000" w:rsidRDefault="00000000" w:rsidRPr="00000000" w14:paraId="00000212">
            <w:pPr>
              <w:spacing w:after="0" w:line="264" w:lineRule="auto"/>
              <w:rPr/>
            </w:pPr>
            <w:r w:rsidDel="00000000" w:rsidR="00000000" w:rsidRPr="00000000">
              <w:rPr>
                <w:color w:val="1a1a1a"/>
                <w:sz w:val="21"/>
                <w:szCs w:val="21"/>
                <w:rtl w:val="0"/>
              </w:rPr>
              <w:t xml:space="preserve">The app requires an internet connection. If a student can log into the web portal but not the app, confirm the app is pointed at the correct school web address.</w:t>
            </w:r>
            <w:r w:rsidDel="00000000" w:rsidR="00000000" w:rsidRPr="00000000">
              <w:rPr>
                <w:rtl w:val="0"/>
              </w:rPr>
            </w:r>
          </w:p>
        </w:tc>
      </w:tr>
    </w:tbl>
    <w:p w:rsidR="00000000" w:rsidDel="00000000" w:rsidP="00000000" w:rsidRDefault="00000000" w:rsidRPr="00000000" w14:paraId="00000213">
      <w:pPr>
        <w:pStyle w:val="Heading1"/>
        <w:pageBreakBefore w:val="1"/>
        <w:rPr/>
      </w:pPr>
      <w:r w:rsidDel="00000000" w:rsidR="00000000" w:rsidRPr="00000000">
        <w:rPr>
          <w:rtl w:val="0"/>
        </w:rPr>
        <w:t xml:space="preserve">Part 6 — Public Website Guide</w:t>
      </w:r>
    </w:p>
    <w:p w:rsidR="00000000" w:rsidDel="00000000" w:rsidP="00000000" w:rsidRDefault="00000000" w:rsidRPr="00000000" w14:paraId="00000214">
      <w:pPr>
        <w:spacing w:after="120" w:before="0" w:line="276" w:lineRule="auto"/>
        <w:rPr/>
      </w:pPr>
      <w:r w:rsidDel="00000000" w:rsidR="00000000" w:rsidRPr="00000000">
        <w:rPr>
          <w:b w:val="1"/>
          <w:bCs w:val="1"/>
          <w:color w:val="1a1a1a"/>
          <w:sz w:val="21"/>
          <w:szCs w:val="21"/>
          <w:rtl w:val="0"/>
        </w:rPr>
        <w:t xml:space="preserve">Address:</w:t>
      </w:r>
      <w:r w:rsidDel="00000000" w:rsidR="00000000" w:rsidRPr="00000000">
        <w:rPr>
          <w:color w:val="1a1a1a"/>
          <w:sz w:val="21"/>
          <w:szCs w:val="21"/>
          <w:rtl w:val="0"/>
        </w:rPr>
        <w:t xml:space="preserve"> your school’s homepage (</w:t>
      </w:r>
      <w:r w:rsidDel="00000000" w:rsidR="00000000" w:rsidRPr="00000000">
        <w:rPr>
          <w:rFonts w:ascii="Consolas" w:cs="Consolas" w:eastAsia="Consolas" w:hAnsi="Consolas"/>
          <w:color w:val="1a1a1a"/>
          <w:sz w:val="19"/>
          <w:szCs w:val="19"/>
          <w:rtl w:val="0"/>
        </w:rPr>
        <w:t xml:space="preserve">/</w:t>
      </w:r>
      <w:r w:rsidDel="00000000" w:rsidR="00000000" w:rsidRPr="00000000">
        <w:rPr>
          <w:color w:val="1a1a1a"/>
          <w:sz w:val="21"/>
          <w:szCs w:val="21"/>
          <w:rtl w:val="0"/>
        </w:rPr>
        <w:t xml:space="preserve">). No login required. Content is managed from the admin Frontend (2.18), Gallery (2.17), Notice Board (2.14), Library (2.13) and Settings (2.23).</w:t>
      </w:r>
      <w:r w:rsidDel="00000000" w:rsidR="00000000" w:rsidRPr="00000000">
        <w:rPr>
          <w:rtl w:val="0"/>
        </w:rPr>
      </w:r>
    </w:p>
    <w:tbl>
      <w:tblPr>
        <w:tblStyle w:val="Table1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00"/>
        <w:gridCol w:w="4660"/>
        <w:gridCol w:w="2400"/>
        <w:tblGridChange w:id="0">
          <w:tblGrid>
            <w:gridCol w:w="2300"/>
            <w:gridCol w:w="4660"/>
            <w:gridCol w:w="240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215">
            <w:pPr>
              <w:spacing w:after="0" w:lineRule="auto"/>
              <w:rPr/>
            </w:pPr>
            <w:r w:rsidDel="00000000" w:rsidR="00000000" w:rsidRPr="00000000">
              <w:rPr>
                <w:b w:val="1"/>
                <w:bCs w:val="1"/>
                <w:color w:val="ffffff"/>
                <w:sz w:val="20"/>
                <w:szCs w:val="20"/>
                <w:rtl w:val="0"/>
              </w:rPr>
              <w:t xml:space="preserve">Public page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16">
            <w:pPr>
              <w:spacing w:after="0" w:lineRule="auto"/>
              <w:rPr/>
            </w:pPr>
            <w:r w:rsidDel="00000000" w:rsidR="00000000" w:rsidRPr="00000000">
              <w:rPr>
                <w:b w:val="1"/>
                <w:bCs w:val="1"/>
                <w:color w:val="ffffff"/>
                <w:sz w:val="20"/>
                <w:szCs w:val="20"/>
                <w:rtl w:val="0"/>
              </w:rPr>
              <w:t xml:space="preserve">What visitors see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17">
            <w:pPr>
              <w:spacing w:after="0" w:lineRule="auto"/>
              <w:rPr/>
            </w:pPr>
            <w:r w:rsidDel="00000000" w:rsidR="00000000" w:rsidRPr="00000000">
              <w:rPr>
                <w:b w:val="1"/>
                <w:bCs w:val="1"/>
                <w:color w:val="ffffff"/>
                <w:sz w:val="20"/>
                <w:szCs w:val="20"/>
                <w:rtl w:val="0"/>
              </w:rPr>
              <w:t xml:space="preserve">Managed in</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18">
            <w:pPr>
              <w:spacing w:after="0" w:line="264" w:lineRule="auto"/>
              <w:rPr/>
            </w:pPr>
            <w:r w:rsidDel="00000000" w:rsidR="00000000" w:rsidRPr="00000000">
              <w:rPr>
                <w:b w:val="1"/>
                <w:bCs w:val="1"/>
                <w:color w:val="1a1a1a"/>
                <w:sz w:val="21"/>
                <w:szCs w:val="21"/>
                <w:rtl w:val="0"/>
              </w:rPr>
              <w:t xml:space="preserve">Home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19">
            <w:pPr>
              <w:spacing w:after="0" w:line="264" w:lineRule="auto"/>
              <w:rPr/>
            </w:pPr>
            <w:r w:rsidDel="00000000" w:rsidR="00000000" w:rsidRPr="00000000">
              <w:rPr>
                <w:color w:val="1a1a1a"/>
                <w:sz w:val="20"/>
                <w:szCs w:val="20"/>
                <w:rtl w:val="0"/>
              </w:rPr>
              <w:t xml:space="preserve">Hero slider, school stats, class overview, scholar opinions, latest notices — styled by the chosen theme.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1A">
            <w:pPr>
              <w:spacing w:after="0" w:line="264" w:lineRule="auto"/>
              <w:rPr/>
            </w:pPr>
            <w:r w:rsidDel="00000000" w:rsidR="00000000" w:rsidRPr="00000000">
              <w:rPr>
                <w:color w:val="1a1a1a"/>
                <w:sz w:val="20"/>
                <w:szCs w:val="20"/>
                <w:rtl w:val="0"/>
              </w:rPr>
              <w:t xml:space="preserve">Frontend (2.18)</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1B">
            <w:pPr>
              <w:spacing w:after="0" w:line="264" w:lineRule="auto"/>
              <w:rPr/>
            </w:pPr>
            <w:r w:rsidDel="00000000" w:rsidR="00000000" w:rsidRPr="00000000">
              <w:rPr>
                <w:b w:val="1"/>
                <w:bCs w:val="1"/>
                <w:color w:val="1a1a1a"/>
                <w:sz w:val="21"/>
                <w:szCs w:val="21"/>
                <w:rtl w:val="0"/>
              </w:rPr>
              <w:t xml:space="preserve">Notices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1C">
            <w:pPr>
              <w:spacing w:after="0" w:line="264" w:lineRule="auto"/>
              <w:rPr/>
            </w:pPr>
            <w:r w:rsidDel="00000000" w:rsidR="00000000" w:rsidRPr="00000000">
              <w:rPr>
                <w:color w:val="1a1a1a"/>
                <w:sz w:val="20"/>
                <w:szCs w:val="20"/>
                <w:rtl w:val="0"/>
              </w:rPr>
              <w:t xml:space="preserve">Public (“All”) announcements.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1D">
            <w:pPr>
              <w:spacing w:after="0" w:line="264" w:lineRule="auto"/>
              <w:rPr/>
            </w:pPr>
            <w:r w:rsidDel="00000000" w:rsidR="00000000" w:rsidRPr="00000000">
              <w:rPr>
                <w:color w:val="1a1a1a"/>
                <w:sz w:val="20"/>
                <w:szCs w:val="20"/>
                <w:rtl w:val="0"/>
              </w:rPr>
              <w:t xml:space="preserve">Notice Board (2.14)</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1E">
            <w:pPr>
              <w:spacing w:after="0" w:line="264" w:lineRule="auto"/>
              <w:rPr/>
            </w:pPr>
            <w:r w:rsidDel="00000000" w:rsidR="00000000" w:rsidRPr="00000000">
              <w:rPr>
                <w:b w:val="1"/>
                <w:bCs w:val="1"/>
                <w:color w:val="1a1a1a"/>
                <w:sz w:val="21"/>
                <w:szCs w:val="21"/>
                <w:rtl w:val="0"/>
              </w:rPr>
              <w:t xml:space="preserve">Classes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1F">
            <w:pPr>
              <w:spacing w:after="0" w:line="264" w:lineRule="auto"/>
              <w:rPr/>
            </w:pPr>
            <w:r w:rsidDel="00000000" w:rsidR="00000000" w:rsidRPr="00000000">
              <w:rPr>
                <w:color w:val="1a1a1a"/>
                <w:sz w:val="20"/>
                <w:szCs w:val="20"/>
                <w:rtl w:val="0"/>
              </w:rPr>
              <w:t xml:space="preserve">Class directory &amp; details (if enabled in Settings).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0">
            <w:pPr>
              <w:spacing w:after="0" w:line="264" w:lineRule="auto"/>
              <w:rPr/>
            </w:pPr>
            <w:r w:rsidDel="00000000" w:rsidR="00000000" w:rsidRPr="00000000">
              <w:rPr>
                <w:color w:val="1a1a1a"/>
                <w:sz w:val="20"/>
                <w:szCs w:val="20"/>
                <w:rtl w:val="0"/>
              </w:rPr>
              <w:t xml:space="preserve">Academic Setup / Settings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1">
            <w:pPr>
              <w:spacing w:after="0" w:line="264" w:lineRule="auto"/>
              <w:rPr/>
            </w:pPr>
            <w:r w:rsidDel="00000000" w:rsidR="00000000" w:rsidRPr="00000000">
              <w:rPr>
                <w:b w:val="1"/>
                <w:bCs w:val="1"/>
                <w:color w:val="1a1a1a"/>
                <w:sz w:val="21"/>
                <w:szCs w:val="21"/>
                <w:rtl w:val="0"/>
              </w:rPr>
              <w:t xml:space="preserve">Scholars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2">
            <w:pPr>
              <w:spacing w:after="0" w:line="264" w:lineRule="auto"/>
              <w:rPr/>
            </w:pPr>
            <w:r w:rsidDel="00000000" w:rsidR="00000000" w:rsidRPr="00000000">
              <w:rPr>
                <w:color w:val="1a1a1a"/>
                <w:sz w:val="20"/>
                <w:szCs w:val="20"/>
                <w:rtl w:val="0"/>
              </w:rPr>
              <w:t xml:space="preserve">Testimonials and profiles.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3">
            <w:pPr>
              <w:spacing w:after="0" w:line="264" w:lineRule="auto"/>
              <w:rPr/>
            </w:pPr>
            <w:r w:rsidDel="00000000" w:rsidR="00000000" w:rsidRPr="00000000">
              <w:rPr>
                <w:color w:val="1a1a1a"/>
                <w:sz w:val="20"/>
                <w:szCs w:val="20"/>
                <w:rtl w:val="0"/>
              </w:rPr>
              <w:t xml:space="preserve">Scholar Opinions (2.18)</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4">
            <w:pPr>
              <w:spacing w:after="0" w:line="264" w:lineRule="auto"/>
              <w:rPr/>
            </w:pPr>
            <w:r w:rsidDel="00000000" w:rsidR="00000000" w:rsidRPr="00000000">
              <w:rPr>
                <w:b w:val="1"/>
                <w:bCs w:val="1"/>
                <w:color w:val="1a1a1a"/>
                <w:sz w:val="21"/>
                <w:szCs w:val="21"/>
                <w:rtl w:val="0"/>
              </w:rPr>
              <w:t xml:space="preserve">About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5">
            <w:pPr>
              <w:spacing w:after="0" w:line="264" w:lineRule="auto"/>
              <w:rPr/>
            </w:pPr>
            <w:r w:rsidDel="00000000" w:rsidR="00000000" w:rsidRPr="00000000">
              <w:rPr>
                <w:color w:val="1a1a1a"/>
                <w:sz w:val="20"/>
                <w:szCs w:val="20"/>
                <w:rtl w:val="0"/>
              </w:rPr>
              <w:t xml:space="preserve">Custom About pages.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6">
            <w:pPr>
              <w:spacing w:after="0" w:line="264" w:lineRule="auto"/>
              <w:rPr/>
            </w:pPr>
            <w:r w:rsidDel="00000000" w:rsidR="00000000" w:rsidRPr="00000000">
              <w:rPr>
                <w:color w:val="1a1a1a"/>
                <w:sz w:val="20"/>
                <w:szCs w:val="20"/>
                <w:rtl w:val="0"/>
              </w:rPr>
              <w:t xml:space="preserve">About Pages (2.18)</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7">
            <w:pPr>
              <w:spacing w:after="0" w:line="264" w:lineRule="auto"/>
              <w:rPr/>
            </w:pPr>
            <w:r w:rsidDel="00000000" w:rsidR="00000000" w:rsidRPr="00000000">
              <w:rPr>
                <w:b w:val="1"/>
                <w:bCs w:val="1"/>
                <w:color w:val="1a1a1a"/>
                <w:sz w:val="21"/>
                <w:szCs w:val="21"/>
                <w:rtl w:val="0"/>
              </w:rPr>
              <w:t xml:space="preserve">E-Library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8">
            <w:pPr>
              <w:spacing w:after="0" w:line="264" w:lineRule="auto"/>
              <w:rPr/>
            </w:pPr>
            <w:r w:rsidDel="00000000" w:rsidR="00000000" w:rsidRPr="00000000">
              <w:rPr>
                <w:color w:val="1a1a1a"/>
                <w:sz w:val="20"/>
                <w:szCs w:val="20"/>
                <w:rtl w:val="0"/>
              </w:rPr>
              <w:t xml:space="preserve">Browsable/downloadable books.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9">
            <w:pPr>
              <w:spacing w:after="0" w:line="264" w:lineRule="auto"/>
              <w:rPr/>
            </w:pPr>
            <w:r w:rsidDel="00000000" w:rsidR="00000000" w:rsidRPr="00000000">
              <w:rPr>
                <w:color w:val="1a1a1a"/>
                <w:sz w:val="20"/>
                <w:szCs w:val="20"/>
                <w:rtl w:val="0"/>
              </w:rPr>
              <w:t xml:space="preserve">Library (2.13)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A">
            <w:pPr>
              <w:spacing w:after="0" w:line="264" w:lineRule="auto"/>
              <w:rPr/>
            </w:pPr>
            <w:r w:rsidDel="00000000" w:rsidR="00000000" w:rsidRPr="00000000">
              <w:rPr>
                <w:b w:val="1"/>
                <w:bCs w:val="1"/>
                <w:color w:val="1a1a1a"/>
                <w:sz w:val="21"/>
                <w:szCs w:val="21"/>
                <w:rtl w:val="0"/>
              </w:rPr>
              <w:t xml:space="preserve">Question Banks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B">
            <w:pPr>
              <w:spacing w:after="0" w:line="264" w:lineRule="auto"/>
              <w:rPr/>
            </w:pPr>
            <w:r w:rsidDel="00000000" w:rsidR="00000000" w:rsidRPr="00000000">
              <w:rPr>
                <w:color w:val="1a1a1a"/>
                <w:sz w:val="20"/>
                <w:szCs w:val="20"/>
                <w:rtl w:val="0"/>
              </w:rPr>
              <w:t xml:space="preserve">Public study material.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2C">
            <w:pPr>
              <w:spacing w:after="0" w:line="264" w:lineRule="auto"/>
              <w:rPr/>
            </w:pPr>
            <w:r w:rsidDel="00000000" w:rsidR="00000000" w:rsidRPr="00000000">
              <w:rPr>
                <w:color w:val="1a1a1a"/>
                <w:sz w:val="20"/>
                <w:szCs w:val="20"/>
                <w:rtl w:val="0"/>
              </w:rPr>
              <w:t xml:space="preserve">Question Bank (2.9)</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D">
            <w:pPr>
              <w:spacing w:after="0" w:line="264" w:lineRule="auto"/>
              <w:rPr/>
            </w:pPr>
            <w:r w:rsidDel="00000000" w:rsidR="00000000" w:rsidRPr="00000000">
              <w:rPr>
                <w:b w:val="1"/>
                <w:bCs w:val="1"/>
                <w:color w:val="1a1a1a"/>
                <w:sz w:val="21"/>
                <w:szCs w:val="21"/>
                <w:rtl w:val="0"/>
              </w:rPr>
              <w:t xml:space="preserve">Teachers / Staff</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E">
            <w:pPr>
              <w:spacing w:after="0" w:line="264" w:lineRule="auto"/>
              <w:rPr/>
            </w:pPr>
            <w:r w:rsidDel="00000000" w:rsidR="00000000" w:rsidRPr="00000000">
              <w:rPr>
                <w:color w:val="1a1a1a"/>
                <w:sz w:val="20"/>
                <w:szCs w:val="20"/>
                <w:rtl w:val="0"/>
              </w:rPr>
              <w:t xml:space="preserve">Faculty and staff directories.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2F">
            <w:pPr>
              <w:spacing w:after="0" w:line="264" w:lineRule="auto"/>
              <w:rPr/>
            </w:pPr>
            <w:r w:rsidDel="00000000" w:rsidR="00000000" w:rsidRPr="00000000">
              <w:rPr>
                <w:color w:val="1a1a1a"/>
                <w:sz w:val="20"/>
                <w:szCs w:val="20"/>
                <w:rtl w:val="0"/>
              </w:rPr>
              <w:t xml:space="preserve">Teachers &amp; Staff (2.5)</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0">
            <w:pPr>
              <w:spacing w:after="0" w:line="264" w:lineRule="auto"/>
              <w:rPr/>
            </w:pPr>
            <w:r w:rsidDel="00000000" w:rsidR="00000000" w:rsidRPr="00000000">
              <w:rPr>
                <w:b w:val="1"/>
                <w:bCs w:val="1"/>
                <w:color w:val="1a1a1a"/>
                <w:sz w:val="21"/>
                <w:szCs w:val="21"/>
                <w:rtl w:val="0"/>
              </w:rPr>
              <w:t xml:space="preserve">Gallery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1">
            <w:pPr>
              <w:spacing w:after="0" w:line="264" w:lineRule="auto"/>
              <w:rPr/>
            </w:pPr>
            <w:r w:rsidDel="00000000" w:rsidR="00000000" w:rsidRPr="00000000">
              <w:rPr>
                <w:color w:val="1a1a1a"/>
                <w:sz w:val="20"/>
                <w:szCs w:val="20"/>
                <w:rtl w:val="0"/>
              </w:rPr>
              <w:t xml:space="preserve">Photo albums.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2">
            <w:pPr>
              <w:spacing w:after="0" w:line="264" w:lineRule="auto"/>
              <w:rPr/>
            </w:pPr>
            <w:r w:rsidDel="00000000" w:rsidR="00000000" w:rsidRPr="00000000">
              <w:rPr>
                <w:color w:val="1a1a1a"/>
                <w:sz w:val="20"/>
                <w:szCs w:val="20"/>
                <w:rtl w:val="0"/>
              </w:rPr>
              <w:t xml:space="preserve">Gallery (2.17)</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3">
            <w:pPr>
              <w:spacing w:after="0" w:line="264" w:lineRule="auto"/>
              <w:rPr/>
            </w:pPr>
            <w:r w:rsidDel="00000000" w:rsidR="00000000" w:rsidRPr="00000000">
              <w:rPr>
                <w:b w:val="1"/>
                <w:bCs w:val="1"/>
                <w:color w:val="1a1a1a"/>
                <w:sz w:val="21"/>
                <w:szCs w:val="21"/>
                <w:rtl w:val="0"/>
              </w:rPr>
              <w:t xml:space="preserve">Results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4">
            <w:pPr>
              <w:spacing w:after="0" w:line="264" w:lineRule="auto"/>
              <w:rPr/>
            </w:pPr>
            <w:r w:rsidDel="00000000" w:rsidR="00000000" w:rsidRPr="00000000">
              <w:rPr>
                <w:color w:val="1a1a1a"/>
                <w:sz w:val="20"/>
                <w:szCs w:val="20"/>
                <w:rtl w:val="0"/>
              </w:rPr>
              <w:t xml:space="preserve">Look up published exam results (if enabled in Settings).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5">
            <w:pPr>
              <w:spacing w:after="0" w:line="264" w:lineRule="auto"/>
              <w:rPr/>
            </w:pPr>
            <w:r w:rsidDel="00000000" w:rsidR="00000000" w:rsidRPr="00000000">
              <w:rPr>
                <w:color w:val="1a1a1a"/>
                <w:sz w:val="20"/>
                <w:szCs w:val="20"/>
                <w:rtl w:val="0"/>
              </w:rPr>
              <w:t xml:space="preserve">Exams (2.7) + Settings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6">
            <w:pPr>
              <w:spacing w:after="0" w:line="264" w:lineRule="auto"/>
              <w:rPr/>
            </w:pPr>
            <w:r w:rsidDel="00000000" w:rsidR="00000000" w:rsidRPr="00000000">
              <w:rPr>
                <w:b w:val="1"/>
                <w:bCs w:val="1"/>
                <w:color w:val="1a1a1a"/>
                <w:sz w:val="21"/>
                <w:szCs w:val="21"/>
                <w:rtl w:val="0"/>
              </w:rPr>
              <w:t xml:space="preserve">Support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7">
            <w:pPr>
              <w:spacing w:after="0" w:line="264" w:lineRule="auto"/>
              <w:rPr/>
            </w:pPr>
            <w:r w:rsidDel="00000000" w:rsidR="00000000" w:rsidRPr="00000000">
              <w:rPr>
                <w:color w:val="1a1a1a"/>
                <w:sz w:val="20"/>
                <w:szCs w:val="20"/>
                <w:rtl w:val="0"/>
              </w:rPr>
              <w:t xml:space="preserve">Submit a ticket and track it by number.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8">
            <w:pPr>
              <w:spacing w:after="0" w:line="264" w:lineRule="auto"/>
              <w:rPr/>
            </w:pPr>
            <w:r w:rsidDel="00000000" w:rsidR="00000000" w:rsidRPr="00000000">
              <w:rPr>
                <w:color w:val="1a1a1a"/>
                <w:sz w:val="20"/>
                <w:szCs w:val="20"/>
                <w:rtl w:val="0"/>
              </w:rPr>
              <w:t xml:space="preserve">Support (2.16)</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9">
            <w:pPr>
              <w:spacing w:after="0" w:line="264" w:lineRule="auto"/>
              <w:rPr/>
            </w:pPr>
            <w:r w:rsidDel="00000000" w:rsidR="00000000" w:rsidRPr="00000000">
              <w:rPr>
                <w:b w:val="1"/>
                <w:bCs w:val="1"/>
                <w:color w:val="1a1a1a"/>
                <w:sz w:val="21"/>
                <w:szCs w:val="21"/>
                <w:rtl w:val="0"/>
              </w:rPr>
              <w:t xml:space="preserve">Contact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A">
            <w:pPr>
              <w:spacing w:after="0" w:line="264" w:lineRule="auto"/>
              <w:rPr/>
            </w:pPr>
            <w:r w:rsidDel="00000000" w:rsidR="00000000" w:rsidRPr="00000000">
              <w:rPr>
                <w:color w:val="1a1a1a"/>
                <w:sz w:val="20"/>
                <w:szCs w:val="20"/>
                <w:rtl w:val="0"/>
              </w:rPr>
              <w:t xml:space="preserve">Send a message (lands in Contact Messages).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3B">
            <w:pPr>
              <w:spacing w:after="0" w:line="264" w:lineRule="auto"/>
              <w:rPr/>
            </w:pPr>
            <w:r w:rsidDel="00000000" w:rsidR="00000000" w:rsidRPr="00000000">
              <w:rPr>
                <w:color w:val="1a1a1a"/>
                <w:sz w:val="20"/>
                <w:szCs w:val="20"/>
                <w:rtl w:val="0"/>
              </w:rPr>
              <w:t xml:space="preserve">Contact Messages (2.16)</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C">
            <w:pPr>
              <w:spacing w:after="0" w:line="264" w:lineRule="auto"/>
              <w:rPr/>
            </w:pPr>
            <w:r w:rsidDel="00000000" w:rsidR="00000000" w:rsidRPr="00000000">
              <w:rPr>
                <w:b w:val="1"/>
                <w:bCs w:val="1"/>
                <w:color w:val="1a1a1a"/>
                <w:sz w:val="21"/>
                <w:szCs w:val="21"/>
                <w:rtl w:val="0"/>
              </w:rPr>
              <w:t xml:space="preserve">Sitemap / robots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D">
            <w:pPr>
              <w:spacing w:after="0" w:line="264" w:lineRule="auto"/>
              <w:rPr/>
            </w:pPr>
            <w:r w:rsidDel="00000000" w:rsidR="00000000" w:rsidRPr="00000000">
              <w:rPr>
                <w:color w:val="1a1a1a"/>
                <w:sz w:val="20"/>
                <w:szCs w:val="20"/>
                <w:rtl w:val="0"/>
              </w:rPr>
              <w:t xml:space="preserve">Auto-generated for search engines.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3E">
            <w:pPr>
              <w:spacing w:after="0" w:line="264" w:lineRule="auto"/>
              <w:rPr/>
            </w:pPr>
            <w:r w:rsidDel="00000000" w:rsidR="00000000" w:rsidRPr="00000000">
              <w:rPr>
                <w:color w:val="1a1a1a"/>
                <w:sz w:val="20"/>
                <w:szCs w:val="20"/>
                <w:rtl w:val="0"/>
              </w:rPr>
              <w:t xml:space="preserve">SEO (2.19)</w:t>
            </w:r>
            <w:r w:rsidDel="00000000" w:rsidR="00000000" w:rsidRPr="00000000">
              <w:rPr>
                <w:rtl w:val="0"/>
              </w:rPr>
            </w:r>
          </w:p>
        </w:tc>
      </w:tr>
    </w:tbl>
    <w:p w:rsidR="00000000" w:rsidDel="00000000" w:rsidP="00000000" w:rsidRDefault="00000000" w:rsidRPr="00000000" w14:paraId="000002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The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theme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(Skylark / Phoenix / KingFisher) is chosen in Settings; each theme has its own editable homepage content.</w:t>
      </w:r>
    </w:p>
    <w:p w:rsidR="00000000" w:rsidDel="00000000" w:rsidP="00000000" w:rsidRDefault="00000000" w:rsidRPr="00000000" w14:paraId="000002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Two toggles in Settings control sensitive public pages: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public results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and </w:t>
      </w: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public class lists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w:t>
      </w:r>
    </w:p>
    <w:p w:rsidR="00000000" w:rsidDel="00000000" w:rsidP="00000000" w:rsidRDefault="00000000" w:rsidRPr="00000000" w14:paraId="00000241">
      <w:pPr>
        <w:pStyle w:val="Heading1"/>
        <w:pageBreakBefore w:val="1"/>
        <w:rPr/>
      </w:pPr>
      <w:r w:rsidDel="00000000" w:rsidR="00000000" w:rsidRPr="00000000">
        <w:rPr>
          <w:rtl w:val="0"/>
        </w:rPr>
        <w:t xml:space="preserve">Part 7 — Appendices</w:t>
      </w:r>
    </w:p>
    <w:p w:rsidR="00000000" w:rsidDel="00000000" w:rsidP="00000000" w:rsidRDefault="00000000" w:rsidRPr="00000000" w14:paraId="00000242">
      <w:pPr>
        <w:pStyle w:val="Heading2"/>
        <w:rPr/>
      </w:pPr>
      <w:r w:rsidDel="00000000" w:rsidR="00000000" w:rsidRPr="00000000">
        <w:rPr>
          <w:rtl w:val="0"/>
        </w:rPr>
        <w:t xml:space="preserve">7.1  End-to-end recipes</w:t>
      </w:r>
    </w:p>
    <w:p w:rsidR="00000000" w:rsidDel="00000000" w:rsidP="00000000" w:rsidRDefault="00000000" w:rsidRPr="00000000" w14:paraId="00000243">
      <w:pPr>
        <w:pStyle w:val="Heading4"/>
        <w:rPr/>
      </w:pPr>
      <w:r w:rsidDel="00000000" w:rsidR="00000000" w:rsidRPr="00000000">
        <w:rPr>
          <w:rtl w:val="0"/>
        </w:rPr>
        <w:t xml:space="preserve">A. Start a new academic year</w:t>
      </w:r>
    </w:p>
    <w:p w:rsidR="00000000" w:rsidDel="00000000" w:rsidP="00000000" w:rsidRDefault="00000000" w:rsidRPr="00000000" w14:paraId="000002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Academic Session</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create the new year and make it active (2.2.1).</w:t>
      </w:r>
    </w:p>
    <w:p w:rsidR="00000000" w:rsidDel="00000000" w:rsidP="00000000" w:rsidRDefault="00000000" w:rsidRPr="00000000" w14:paraId="000002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Student Promotion</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 move last year’s students into the new session (2.4).</w:t>
      </w:r>
    </w:p>
    <w:p w:rsidR="00000000" w:rsidDel="00000000" w:rsidP="00000000" w:rsidRDefault="00000000" w:rsidRPr="00000000" w14:paraId="000002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Review each class’s Class Setup, Fee Setup and Teacher Setup (2.2.2).</w:t>
      </w:r>
    </w:p>
    <w:p w:rsidR="00000000" w:rsidDel="00000000" w:rsidP="00000000" w:rsidRDefault="00000000" w:rsidRPr="00000000" w14:paraId="000002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Optionally Reset All Passwords for students (2.3).</w:t>
      </w:r>
    </w:p>
    <w:p w:rsidR="00000000" w:rsidDel="00000000" w:rsidP="00000000" w:rsidRDefault="00000000" w:rsidRPr="00000000" w14:paraId="000002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Generate Dues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for the first month (2.10).</w:t>
      </w:r>
    </w:p>
    <w:p w:rsidR="00000000" w:rsidDel="00000000" w:rsidP="00000000" w:rsidRDefault="00000000" w:rsidRPr="00000000" w14:paraId="00000249">
      <w:pPr>
        <w:pStyle w:val="Heading4"/>
        <w:rPr/>
      </w:pPr>
      <w:r w:rsidDel="00000000" w:rsidR="00000000" w:rsidRPr="00000000">
        <w:rPr>
          <w:rtl w:val="0"/>
        </w:rPr>
        <w:t xml:space="preserve">B. Onboard and bill a new student</w:t>
      </w:r>
    </w:p>
    <w:p w:rsidR="00000000" w:rsidDel="00000000" w:rsidP="00000000" w:rsidRDefault="00000000" w:rsidRPr="00000000" w14:paraId="000002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Students → Add</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(2.3) → hand over the System ID + password.</w:t>
      </w:r>
    </w:p>
    <w:p w:rsidR="00000000" w:rsidDel="00000000" w:rsidP="00000000" w:rsidRDefault="00000000" w:rsidRPr="00000000" w14:paraId="000002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Confirm the class’s Fee Setup has amounts (2.2.2).</w:t>
      </w:r>
    </w:p>
    <w:p w:rsidR="00000000" w:rsidDel="00000000" w:rsidP="00000000" w:rsidRDefault="00000000" w:rsidRPr="00000000" w14:paraId="000002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Generate Dues</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(or collect directly) (2.10).</w:t>
      </w:r>
    </w:p>
    <w:p w:rsidR="00000000" w:rsidDel="00000000" w:rsidP="00000000" w:rsidRDefault="00000000" w:rsidRPr="00000000" w14:paraId="000002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Student logs into the portal/app to see fees, notices and (later) results.</w:t>
      </w:r>
    </w:p>
    <w:p w:rsidR="00000000" w:rsidDel="00000000" w:rsidP="00000000" w:rsidRDefault="00000000" w:rsidRPr="00000000" w14:paraId="0000024E">
      <w:pPr>
        <w:pStyle w:val="Heading4"/>
        <w:rPr/>
      </w:pPr>
      <w:r w:rsidDel="00000000" w:rsidR="00000000" w:rsidRPr="00000000">
        <w:rPr>
          <w:rtl w:val="0"/>
        </w:rPr>
        <w:t xml:space="preserve">C. Run an exam from start to finish</w:t>
      </w:r>
    </w:p>
    <w:p w:rsidR="00000000" w:rsidDel="00000000" w:rsidP="00000000" w:rsidRDefault="00000000" w:rsidRPr="00000000" w14:paraId="000002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Create the exam under the class (2.7, Step 1).</w:t>
      </w:r>
    </w:p>
    <w:p w:rsidR="00000000" w:rsidDel="00000000" w:rsidP="00000000" w:rsidRDefault="00000000" w:rsidRPr="00000000" w14:paraId="000002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Configure subjects &amp; segments → optional grade rules (Steps 2–3).</w:t>
      </w:r>
    </w:p>
    <w:p w:rsidR="00000000" w:rsidDel="00000000" w:rsidP="00000000" w:rsidRDefault="00000000" w:rsidRPr="00000000" w14:paraId="000002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Set the schedule and seat plan; print admit cards (Steps 4–6).</w:t>
      </w:r>
    </w:p>
    <w:p w:rsidR="00000000" w:rsidDel="00000000" w:rsidP="00000000" w:rsidRDefault="00000000" w:rsidRPr="00000000" w14:paraId="000002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Enter marks (admins) or have teachers enter their subjects (Step 7).</w:t>
      </w:r>
    </w:p>
    <w:p w:rsidR="00000000" w:rsidDel="00000000" w:rsidP="00000000" w:rsidRDefault="00000000" w:rsidRPr="00000000" w14:paraId="000002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Review the tabulation and result cards (Steps 8–9).</w:t>
      </w:r>
    </w:p>
    <w:p w:rsidR="00000000" w:rsidDel="00000000" w:rsidP="00000000" w:rsidRDefault="00000000" w:rsidRPr="00000000" w14:paraId="000002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Publish</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results appear in portals/app, and on the public site if enabled (Step 10).</w:t>
      </w:r>
    </w:p>
    <w:p w:rsidR="00000000" w:rsidDel="00000000" w:rsidP="00000000" w:rsidRDefault="00000000" w:rsidRPr="00000000" w14:paraId="00000255">
      <w:pPr>
        <w:pStyle w:val="Heading4"/>
        <w:rPr/>
      </w:pPr>
      <w:r w:rsidDel="00000000" w:rsidR="00000000" w:rsidRPr="00000000">
        <w:rPr>
          <w:rtl w:val="0"/>
        </w:rPr>
        <w:t xml:space="preserve">D. Month-end finance</w:t>
      </w:r>
    </w:p>
    <w:p w:rsidR="00000000" w:rsidDel="00000000" w:rsidP="00000000" w:rsidRDefault="00000000" w:rsidRPr="00000000" w14:paraId="000002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Fee Collection</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throughout the month → each one auto-posts income to Accounts (2.10).</w:t>
      </w:r>
    </w:p>
    <w:p w:rsidR="00000000" w:rsidDel="00000000" w:rsidP="00000000" w:rsidRDefault="00000000" w:rsidRPr="00000000" w14:paraId="000002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Unicode MS" w:cs="Arial Unicode MS" w:eastAsia="Arial Unicode MS" w:hAnsi="Arial Unicode MS"/>
          <w:b w:val="1"/>
          <w:bCs w:val="1"/>
          <w:i w:val="0"/>
          <w:iCs w:val="0"/>
          <w:smallCaps w:val="0"/>
          <w:strike w:val="0"/>
          <w:color w:val="1a1a1a"/>
          <w:sz w:val="21"/>
          <w:szCs w:val="21"/>
          <w:u w:val="none"/>
          <w:shd w:fill="auto" w:val="clear"/>
          <w:vertAlign w:val="baseline"/>
          <w:rtl w:val="0"/>
        </w:rPr>
        <w:t xml:space="preserve">Payroll → Generate</w:t>
      </w:r>
      <w:r w:rsidDel="00000000" w:rsidR="00000000" w:rsidRPr="00000000">
        <w:rPr>
          <w:rFonts w:ascii="Arial Unicode MS" w:cs="Arial Unicode MS" w:eastAsia="Arial Unicode MS" w:hAnsi="Arial Unicode MS"/>
          <w:b w:val="0"/>
          <w:bCs w:val="0"/>
          <w:i w:val="0"/>
          <w:iCs w:val="0"/>
          <w:smallCaps w:val="0"/>
          <w:strike w:val="0"/>
          <w:color w:val="1a1a1a"/>
          <w:sz w:val="21"/>
          <w:szCs w:val="21"/>
          <w:u w:val="none"/>
          <w:shd w:fill="auto" w:val="clear"/>
          <w:vertAlign w:val="baseline"/>
          <w:rtl w:val="0"/>
        </w:rPr>
        <w:t xml:space="preserve"> for the month; mark Paid → auto-posts expense (2.12).</w:t>
      </w:r>
    </w:p>
    <w:p w:rsidR="00000000" w:rsidDel="00000000" w:rsidP="00000000" w:rsidRDefault="00000000" w:rsidRPr="00000000" w14:paraId="0000025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Record any other income/expense in Accounts (2.11).</w:t>
      </w:r>
    </w:p>
    <w:p w:rsidR="00000000" w:rsidDel="00000000" w:rsidP="00000000" w:rsidRDefault="00000000" w:rsidRPr="00000000" w14:paraId="000002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Check the Accounts dashboard and per-account ledger to reconcile (2.11).</w:t>
      </w:r>
    </w:p>
    <w:p w:rsidR="00000000" w:rsidDel="00000000" w:rsidP="00000000" w:rsidRDefault="00000000" w:rsidRPr="00000000" w14:paraId="000002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540" w:right="0" w:hanging="300"/>
        <w:jc w:val="left"/>
        <w:rPr/>
      </w:pP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Run the Defaulters report and send SMS reminders (2.10, 2.15).</w:t>
      </w:r>
    </w:p>
    <w:p w:rsidR="00000000" w:rsidDel="00000000" w:rsidP="00000000" w:rsidRDefault="00000000" w:rsidRPr="00000000" w14:paraId="0000025B">
      <w:pPr>
        <w:pStyle w:val="Heading2"/>
        <w:rPr/>
      </w:pPr>
      <w:r w:rsidDel="00000000" w:rsidR="00000000" w:rsidRPr="00000000">
        <w:rPr>
          <w:rtl w:val="0"/>
        </w:rPr>
        <w:t xml:space="preserve">7.2  Roles &amp; access reference</w:t>
      </w:r>
    </w:p>
    <w:tbl>
      <w:tblPr>
        <w:tblStyle w:val="Table1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0"/>
        <w:gridCol w:w="2000"/>
        <w:gridCol w:w="2400"/>
        <w:gridCol w:w="2960"/>
        <w:tblGridChange w:id="0">
          <w:tblGrid>
            <w:gridCol w:w="2000"/>
            <w:gridCol w:w="2000"/>
            <w:gridCol w:w="2400"/>
            <w:gridCol w:w="296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25C">
            <w:pPr>
              <w:spacing w:after="0" w:lineRule="auto"/>
              <w:rPr/>
            </w:pPr>
            <w:r w:rsidDel="00000000" w:rsidR="00000000" w:rsidRPr="00000000">
              <w:rPr>
                <w:b w:val="1"/>
                <w:bCs w:val="1"/>
                <w:color w:val="ffffff"/>
                <w:sz w:val="20"/>
                <w:szCs w:val="20"/>
                <w:rtl w:val="0"/>
              </w:rPr>
              <w:t xml:space="preserve">Role</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5D">
            <w:pPr>
              <w:spacing w:after="0" w:lineRule="auto"/>
              <w:rPr/>
            </w:pPr>
            <w:r w:rsidDel="00000000" w:rsidR="00000000" w:rsidRPr="00000000">
              <w:rPr>
                <w:b w:val="1"/>
                <w:bCs w:val="1"/>
                <w:color w:val="ffffff"/>
                <w:sz w:val="20"/>
                <w:szCs w:val="20"/>
                <w:rtl w:val="0"/>
              </w:rPr>
              <w:t xml:space="preserve">Logs in at</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5E">
            <w:pPr>
              <w:spacing w:after="0" w:lineRule="auto"/>
              <w:rPr/>
            </w:pPr>
            <w:r w:rsidDel="00000000" w:rsidR="00000000" w:rsidRPr="00000000">
              <w:rPr>
                <w:b w:val="1"/>
                <w:bCs w:val="1"/>
                <w:color w:val="ffffff"/>
                <w:sz w:val="20"/>
                <w:szCs w:val="20"/>
                <w:rtl w:val="0"/>
              </w:rPr>
              <w:t xml:space="preserve">Credential</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5F">
            <w:pPr>
              <w:spacing w:after="0" w:lineRule="auto"/>
              <w:rPr/>
            </w:pPr>
            <w:r w:rsidDel="00000000" w:rsidR="00000000" w:rsidRPr="00000000">
              <w:rPr>
                <w:b w:val="1"/>
                <w:bCs w:val="1"/>
                <w:color w:val="ffffff"/>
                <w:sz w:val="20"/>
                <w:szCs w:val="20"/>
                <w:rtl w:val="0"/>
              </w:rPr>
              <w:t xml:space="preserve">Scope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0">
            <w:pPr>
              <w:spacing w:after="0" w:line="264" w:lineRule="auto"/>
              <w:rPr/>
            </w:pPr>
            <w:r w:rsidDel="00000000" w:rsidR="00000000" w:rsidRPr="00000000">
              <w:rPr>
                <w:b w:val="1"/>
                <w:bCs w:val="1"/>
                <w:color w:val="1a1a1a"/>
                <w:sz w:val="21"/>
                <w:szCs w:val="21"/>
                <w:rtl w:val="0"/>
              </w:rPr>
              <w:t xml:space="preserve">Super-admin / admin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1">
            <w:pPr>
              <w:spacing w:after="0" w:line="264" w:lineRule="auto"/>
              <w:rPr/>
            </w:pPr>
            <w:r w:rsidDel="00000000" w:rsidR="00000000" w:rsidRPr="00000000">
              <w:rPr>
                <w:color w:val="1a1a1a"/>
                <w:sz w:val="20"/>
                <w:szCs w:val="20"/>
                <w:rtl w:val="0"/>
              </w:rPr>
              <w:t xml:space="preserve">main site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2">
            <w:pPr>
              <w:spacing w:after="0" w:line="264" w:lineRule="auto"/>
              <w:rPr/>
            </w:pPr>
            <w:r w:rsidDel="00000000" w:rsidR="00000000" w:rsidRPr="00000000">
              <w:rPr>
                <w:color w:val="1a1a1a"/>
                <w:sz w:val="20"/>
                <w:szCs w:val="20"/>
                <w:rtl w:val="0"/>
              </w:rPr>
              <w:t xml:space="preserve">email +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3">
            <w:pPr>
              <w:spacing w:after="0" w:line="264" w:lineRule="auto"/>
              <w:rPr/>
            </w:pPr>
            <w:r w:rsidDel="00000000" w:rsidR="00000000" w:rsidRPr="00000000">
              <w:rPr>
                <w:color w:val="1a1a1a"/>
                <w:sz w:val="20"/>
                <w:szCs w:val="20"/>
                <w:rtl w:val="0"/>
              </w:rPr>
              <w:t xml:space="preserve">Everything</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4">
            <w:pPr>
              <w:spacing w:after="0" w:line="264" w:lineRule="auto"/>
              <w:rPr/>
            </w:pPr>
            <w:r w:rsidDel="00000000" w:rsidR="00000000" w:rsidRPr="00000000">
              <w:rPr>
                <w:b w:val="1"/>
                <w:bCs w:val="1"/>
                <w:color w:val="1a1a1a"/>
                <w:sz w:val="21"/>
                <w:szCs w:val="21"/>
                <w:rtl w:val="0"/>
              </w:rPr>
              <w:t xml:space="preserve">Office user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5">
            <w:pPr>
              <w:spacing w:after="0" w:line="264" w:lineRule="auto"/>
              <w:rPr/>
            </w:pPr>
            <w:r w:rsidDel="00000000" w:rsidR="00000000" w:rsidRPr="00000000">
              <w:rPr>
                <w:color w:val="1a1a1a"/>
                <w:sz w:val="20"/>
                <w:szCs w:val="20"/>
                <w:rtl w:val="0"/>
              </w:rPr>
              <w:t xml:space="preserve">main site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6">
            <w:pPr>
              <w:spacing w:after="0" w:line="264" w:lineRule="auto"/>
              <w:rPr/>
            </w:pPr>
            <w:r w:rsidDel="00000000" w:rsidR="00000000" w:rsidRPr="00000000">
              <w:rPr>
                <w:color w:val="1a1a1a"/>
                <w:sz w:val="20"/>
                <w:szCs w:val="20"/>
                <w:rtl w:val="0"/>
              </w:rPr>
              <w:t xml:space="preserve">email +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7">
            <w:pPr>
              <w:spacing w:after="0" w:line="264" w:lineRule="auto"/>
              <w:rPr/>
            </w:pPr>
            <w:r w:rsidDel="00000000" w:rsidR="00000000" w:rsidRPr="00000000">
              <w:rPr>
                <w:color w:val="1a1a1a"/>
                <w:sz w:val="20"/>
                <w:szCs w:val="20"/>
                <w:rtl w:val="0"/>
              </w:rPr>
              <w:t xml:space="preserve">Only the menus their group grants (2.20)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8">
            <w:pPr>
              <w:spacing w:after="0" w:line="264" w:lineRule="auto"/>
              <w:rPr/>
            </w:pPr>
            <w:r w:rsidDel="00000000" w:rsidR="00000000" w:rsidRPr="00000000">
              <w:rPr>
                <w:b w:val="1"/>
                <w:bCs w:val="1"/>
                <w:color w:val="1a1a1a"/>
                <w:sz w:val="21"/>
                <w:szCs w:val="21"/>
                <w:rtl w:val="0"/>
              </w:rPr>
              <w:t xml:space="preserve">Teacher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9">
            <w:pPr>
              <w:spacing w:after="0" w:line="264" w:lineRule="auto"/>
              <w:rPr/>
            </w:pPr>
            <w:r w:rsidDel="00000000" w:rsidR="00000000" w:rsidRPr="00000000">
              <w:rPr>
                <w:color w:val="1a1a1a"/>
                <w:sz w:val="20"/>
                <w:szCs w:val="20"/>
                <w:rtl w:val="0"/>
              </w:rPr>
              <w:t xml:space="preserve">/teacher/login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A">
            <w:pPr>
              <w:spacing w:after="0" w:line="264" w:lineRule="auto"/>
              <w:rPr/>
            </w:pPr>
            <w:r w:rsidDel="00000000" w:rsidR="00000000" w:rsidRPr="00000000">
              <w:rPr>
                <w:color w:val="1a1a1a"/>
                <w:sz w:val="20"/>
                <w:szCs w:val="20"/>
                <w:rtl w:val="0"/>
              </w:rPr>
              <w:t xml:space="preserve">System ID +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6B">
            <w:pPr>
              <w:spacing w:after="0" w:line="264" w:lineRule="auto"/>
              <w:rPr/>
            </w:pPr>
            <w:r w:rsidDel="00000000" w:rsidR="00000000" w:rsidRPr="00000000">
              <w:rPr>
                <w:color w:val="1a1a1a"/>
                <w:sz w:val="20"/>
                <w:szCs w:val="20"/>
                <w:rtl w:val="0"/>
              </w:rPr>
              <w:t xml:space="preserve">Their assigned classes only</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C">
            <w:pPr>
              <w:spacing w:after="0" w:line="264" w:lineRule="auto"/>
              <w:rPr/>
            </w:pPr>
            <w:r w:rsidDel="00000000" w:rsidR="00000000" w:rsidRPr="00000000">
              <w:rPr>
                <w:b w:val="1"/>
                <w:bCs w:val="1"/>
                <w:color w:val="1a1a1a"/>
                <w:sz w:val="21"/>
                <w:szCs w:val="21"/>
                <w:rtl w:val="0"/>
              </w:rPr>
              <w:t xml:space="preserve">Student / parent</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D">
            <w:pPr>
              <w:spacing w:after="0" w:line="264" w:lineRule="auto"/>
              <w:rPr/>
            </w:pPr>
            <w:r w:rsidDel="00000000" w:rsidR="00000000" w:rsidRPr="00000000">
              <w:rPr>
                <w:color w:val="1a1a1a"/>
                <w:sz w:val="20"/>
                <w:szCs w:val="20"/>
                <w:rtl w:val="0"/>
              </w:rPr>
              <w:t xml:space="preserve">/student/login or app</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E">
            <w:pPr>
              <w:spacing w:after="0" w:line="264" w:lineRule="auto"/>
              <w:rPr/>
            </w:pPr>
            <w:r w:rsidDel="00000000" w:rsidR="00000000" w:rsidRPr="00000000">
              <w:rPr>
                <w:color w:val="1a1a1a"/>
                <w:sz w:val="20"/>
                <w:szCs w:val="20"/>
                <w:rtl w:val="0"/>
              </w:rPr>
              <w:t xml:space="preserve">System ID + password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6F">
            <w:pPr>
              <w:spacing w:after="0" w:line="264" w:lineRule="auto"/>
              <w:rPr/>
            </w:pPr>
            <w:r w:rsidDel="00000000" w:rsidR="00000000" w:rsidRPr="00000000">
              <w:rPr>
                <w:color w:val="1a1a1a"/>
                <w:sz w:val="20"/>
                <w:szCs w:val="20"/>
                <w:rtl w:val="0"/>
              </w:rPr>
              <w:t xml:space="preserve">That student’s own data</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70">
            <w:pPr>
              <w:spacing w:after="0" w:line="264" w:lineRule="auto"/>
              <w:rPr/>
            </w:pPr>
            <w:r w:rsidDel="00000000" w:rsidR="00000000" w:rsidRPr="00000000">
              <w:rPr>
                <w:b w:val="1"/>
                <w:bCs w:val="1"/>
                <w:color w:val="1a1a1a"/>
                <w:sz w:val="21"/>
                <w:szCs w:val="21"/>
                <w:rtl w:val="0"/>
              </w:rPr>
              <w:t xml:space="preserve">Public</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71">
            <w:pPr>
              <w:spacing w:after="0" w:line="264" w:lineRule="auto"/>
              <w:rPr/>
            </w:pPr>
            <w:r w:rsidDel="00000000" w:rsidR="00000000" w:rsidRPr="00000000">
              <w:rPr>
                <w:color w:val="1a1a1a"/>
                <w:sz w:val="20"/>
                <w:szCs w:val="20"/>
                <w:rtl w:val="0"/>
              </w:rPr>
              <w:t xml:space="preserv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72">
            <w:pPr>
              <w:spacing w:after="0" w:line="264" w:lineRule="auto"/>
              <w:rPr/>
            </w:pPr>
            <w:r w:rsidDel="00000000" w:rsidR="00000000" w:rsidRPr="00000000">
              <w:rPr>
                <w:color w:val="1a1a1a"/>
                <w:sz w:val="20"/>
                <w:szCs w:val="20"/>
                <w:rtl w:val="0"/>
              </w:rPr>
              <w:t xml:space="preserve">none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73">
            <w:pPr>
              <w:spacing w:after="0" w:line="264" w:lineRule="auto"/>
              <w:rPr/>
            </w:pPr>
            <w:r w:rsidDel="00000000" w:rsidR="00000000" w:rsidRPr="00000000">
              <w:rPr>
                <w:color w:val="1a1a1a"/>
                <w:sz w:val="20"/>
                <w:szCs w:val="20"/>
                <w:rtl w:val="0"/>
              </w:rPr>
              <w:t xml:space="preserve">Public pages only</w:t>
            </w:r>
            <w:r w:rsidDel="00000000" w:rsidR="00000000" w:rsidRPr="00000000">
              <w:rPr>
                <w:rtl w:val="0"/>
              </w:rPr>
            </w:r>
          </w:p>
        </w:tc>
      </w:tr>
    </w:tbl>
    <w:p w:rsidR="00000000" w:rsidDel="00000000" w:rsidP="00000000" w:rsidRDefault="00000000" w:rsidRPr="00000000" w14:paraId="00000274">
      <w:pPr>
        <w:pStyle w:val="Heading2"/>
        <w:rPr/>
      </w:pPr>
      <w:r w:rsidDel="00000000" w:rsidR="00000000" w:rsidRPr="00000000">
        <w:rPr>
          <w:rtl w:val="0"/>
        </w:rPr>
        <w:t xml:space="preserve">7.3  Glossary</w:t>
      </w:r>
    </w:p>
    <w:p w:rsidR="00000000" w:rsidDel="00000000" w:rsidP="00000000" w:rsidRDefault="00000000" w:rsidRPr="00000000" w14:paraId="000002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Session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an academic year; the top-level container for all data.</w:t>
      </w:r>
    </w:p>
    <w:p w:rsidR="00000000" w:rsidDel="00000000" w:rsidP="00000000" w:rsidRDefault="00000000" w:rsidRPr="00000000" w14:paraId="000002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Class / Section / Group</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grade level / division within a class / academic stream.</w:t>
      </w:r>
    </w:p>
    <w:p w:rsidR="00000000" w:rsidDel="00000000" w:rsidP="00000000" w:rsidRDefault="00000000" w:rsidRPr="00000000" w14:paraId="000002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System ID</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the auto-generated login username for students and teachers (also the default password).</w:t>
      </w:r>
    </w:p>
    <w:p w:rsidR="00000000" w:rsidDel="00000000" w:rsidP="00000000" w:rsidRDefault="00000000" w:rsidRPr="00000000" w14:paraId="000002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Segment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scored component of a subject in an exam (e.g. Written, MCQ, Practical).</w:t>
      </w:r>
    </w:p>
    <w:p w:rsidR="00000000" w:rsidDel="00000000" w:rsidP="00000000" w:rsidRDefault="00000000" w:rsidRPr="00000000" w14:paraId="000002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Due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generated fee bill (student × fee type × month).</w:t>
      </w:r>
    </w:p>
    <w:p w:rsidR="00000000" w:rsidDel="00000000" w:rsidP="00000000" w:rsidRDefault="00000000" w:rsidRPr="00000000" w14:paraId="000002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Payment account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bank or cash account money flows through.</w:t>
      </w:r>
    </w:p>
    <w:p w:rsidR="00000000" w:rsidDel="00000000" w:rsidP="00000000" w:rsidRDefault="00000000" w:rsidRPr="00000000" w14:paraId="000002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Module</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switchable feature area.</w:t>
      </w:r>
    </w:p>
    <w:p w:rsidR="00000000" w:rsidDel="00000000" w:rsidP="00000000" w:rsidRDefault="00000000" w:rsidRPr="00000000" w14:paraId="0000027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Tabulation</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the class-wide marks/grades grid for an exam.</w:t>
      </w:r>
    </w:p>
    <w:p w:rsidR="00000000" w:rsidDel="00000000" w:rsidP="00000000" w:rsidRDefault="00000000" w:rsidRPr="00000000" w14:paraId="000002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540" w:right="0" w:hanging="280"/>
        <w:jc w:val="left"/>
        <w:rPr/>
      </w:pPr>
      <w:r w:rsidDel="00000000" w:rsidR="00000000" w:rsidRPr="00000000">
        <w:rPr>
          <w:rFonts w:ascii="Arial" w:cs="Arial" w:eastAsia="Arial" w:hAnsi="Arial"/>
          <w:b w:val="1"/>
          <w:bCs w:val="1"/>
          <w:i w:val="0"/>
          <w:iCs w:val="0"/>
          <w:smallCaps w:val="0"/>
          <w:strike w:val="0"/>
          <w:color w:val="1a1a1a"/>
          <w:sz w:val="21"/>
          <w:szCs w:val="21"/>
          <w:u w:val="none"/>
          <w:shd w:fill="auto" w:val="clear"/>
          <w:vertAlign w:val="baseline"/>
          <w:rtl w:val="0"/>
        </w:rPr>
        <w:t xml:space="preserve">Transcript</w:t>
      </w:r>
      <w:r w:rsidDel="00000000" w:rsidR="00000000" w:rsidRPr="00000000">
        <w:rPr>
          <w:rFonts w:ascii="Arial" w:cs="Arial" w:eastAsia="Arial" w:hAnsi="Arial"/>
          <w:b w:val="0"/>
          <w:bCs w:val="0"/>
          <w:i w:val="0"/>
          <w:iCs w:val="0"/>
          <w:smallCaps w:val="0"/>
          <w:strike w:val="0"/>
          <w:color w:val="1a1a1a"/>
          <w:sz w:val="21"/>
          <w:szCs w:val="21"/>
          <w:u w:val="none"/>
          <w:shd w:fill="auto" w:val="clear"/>
          <w:vertAlign w:val="baseline"/>
          <w:rtl w:val="0"/>
        </w:rPr>
        <w:t xml:space="preserve"> — a student’s cumulative results across all exams in a session.</w:t>
      </w:r>
    </w:p>
    <w:p w:rsidR="00000000" w:rsidDel="00000000" w:rsidP="00000000" w:rsidRDefault="00000000" w:rsidRPr="00000000" w14:paraId="0000027E">
      <w:pPr>
        <w:pStyle w:val="Heading2"/>
        <w:rPr/>
      </w:pPr>
      <w:r w:rsidDel="00000000" w:rsidR="00000000" w:rsidRPr="00000000">
        <w:rPr>
          <w:rtl w:val="0"/>
        </w:rPr>
        <w:t xml:space="preserve">7.4  Troubleshooting &amp; FAQ</w:t>
      </w:r>
    </w:p>
    <w:tbl>
      <w:tblPr>
        <w:tblStyle w:val="Table1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5960"/>
        <w:tblGridChange w:id="0">
          <w:tblGrid>
            <w:gridCol w:w="3400"/>
            <w:gridCol w:w="5960"/>
          </w:tblGrid>
        </w:tblGridChange>
      </w:tblGrid>
      <w:tr>
        <w:trPr>
          <w:cantSplit w:val="0"/>
          <w:tblHeader w:val="1"/>
        </w:trPr>
        <w:tc>
          <w:tcPr>
            <w:shd w:fill="1f3864" w:val="clear"/>
            <w:tcMar>
              <w:top w:w="80.0" w:type="dxa"/>
              <w:left w:w="120.0" w:type="dxa"/>
              <w:bottom w:w="80.0" w:type="dxa"/>
              <w:right w:w="120.0" w:type="dxa"/>
            </w:tcMar>
            <w:vAlign w:val="center"/>
          </w:tcPr>
          <w:p w:rsidR="00000000" w:rsidDel="00000000" w:rsidP="00000000" w:rsidRDefault="00000000" w:rsidRPr="00000000" w14:paraId="0000027F">
            <w:pPr>
              <w:spacing w:after="0" w:lineRule="auto"/>
              <w:rPr/>
            </w:pPr>
            <w:r w:rsidDel="00000000" w:rsidR="00000000" w:rsidRPr="00000000">
              <w:rPr>
                <w:b w:val="1"/>
                <w:bCs w:val="1"/>
                <w:color w:val="ffffff"/>
                <w:sz w:val="20"/>
                <w:szCs w:val="20"/>
                <w:rtl w:val="0"/>
              </w:rPr>
              <w:t xml:space="preserve">Symptom</w:t>
            </w:r>
            <w:r w:rsidDel="00000000" w:rsidR="00000000" w:rsidRPr="00000000">
              <w:rPr>
                <w:rtl w:val="0"/>
              </w:rPr>
            </w:r>
          </w:p>
        </w:tc>
        <w:tc>
          <w:tcPr>
            <w:shd w:fill="1f3864" w:val="clear"/>
            <w:tcMar>
              <w:top w:w="80.0" w:type="dxa"/>
              <w:left w:w="120.0" w:type="dxa"/>
              <w:bottom w:w="80.0" w:type="dxa"/>
              <w:right w:w="120.0" w:type="dxa"/>
            </w:tcMar>
            <w:vAlign w:val="center"/>
          </w:tcPr>
          <w:p w:rsidR="00000000" w:rsidDel="00000000" w:rsidP="00000000" w:rsidRDefault="00000000" w:rsidRPr="00000000" w14:paraId="00000280">
            <w:pPr>
              <w:spacing w:after="0" w:lineRule="auto"/>
              <w:rPr/>
            </w:pPr>
            <w:r w:rsidDel="00000000" w:rsidR="00000000" w:rsidRPr="00000000">
              <w:rPr>
                <w:b w:val="1"/>
                <w:bCs w:val="1"/>
                <w:color w:val="ffffff"/>
                <w:sz w:val="20"/>
                <w:szCs w:val="20"/>
                <w:rtl w:val="0"/>
              </w:rPr>
              <w:t xml:space="preserve">Likely cause &amp; fix</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1">
            <w:pPr>
              <w:spacing w:after="0" w:line="264" w:lineRule="auto"/>
              <w:rPr/>
            </w:pPr>
            <w:r w:rsidDel="00000000" w:rsidR="00000000" w:rsidRPr="00000000">
              <w:rPr>
                <w:color w:val="1a1a1a"/>
                <w:sz w:val="20"/>
                <w:szCs w:val="20"/>
                <w:rtl w:val="0"/>
              </w:rPr>
              <w:t xml:space="preserve">A menu is missing in the admin panel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2">
            <w:pPr>
              <w:spacing w:after="0" w:line="264" w:lineRule="auto"/>
              <w:rPr/>
            </w:pPr>
            <w:r w:rsidDel="00000000" w:rsidR="00000000" w:rsidRPr="00000000">
              <w:rPr>
                <w:color w:val="1a1a1a"/>
                <w:sz w:val="20"/>
                <w:szCs w:val="20"/>
                <w:rtl w:val="0"/>
              </w:rPr>
              <w:t xml:space="preserve">Its module is off (1.4 / Modules), or your user group lacks that menu (2.20).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3">
            <w:pPr>
              <w:spacing w:after="0" w:line="264" w:lineRule="auto"/>
              <w:rPr/>
            </w:pPr>
            <w:r w:rsidDel="00000000" w:rsidR="00000000" w:rsidRPr="00000000">
              <w:rPr>
                <w:color w:val="1a1a1a"/>
                <w:sz w:val="20"/>
                <w:szCs w:val="20"/>
                <w:rtl w:val="0"/>
              </w:rPr>
              <w:t xml:space="preserve">Can't register a student into a class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4">
            <w:pPr>
              <w:spacing w:after="0" w:line="264" w:lineRule="auto"/>
              <w:rPr/>
            </w:pPr>
            <w:r w:rsidDel="00000000" w:rsidR="00000000" w:rsidRPr="00000000">
              <w:rPr>
                <w:color w:val="1a1a1a"/>
                <w:sz w:val="20"/>
                <w:szCs w:val="20"/>
                <w:rtl w:val="0"/>
              </w:rPr>
              <w:t xml:space="preserve">The class isn't Active, or its Class Setup has no sections/subjects (2.2.2).</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5">
            <w:pPr>
              <w:spacing w:after="0" w:line="264" w:lineRule="auto"/>
              <w:rPr/>
            </w:pPr>
            <w:r w:rsidDel="00000000" w:rsidR="00000000" w:rsidRPr="00000000">
              <w:rPr>
                <w:color w:val="1a1a1a"/>
                <w:sz w:val="20"/>
                <w:szCs w:val="20"/>
                <w:rtl w:val="0"/>
              </w:rPr>
              <w:t xml:space="preserve">“Generate Dues” creates nothing</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6">
            <w:pPr>
              <w:spacing w:after="0" w:line="264" w:lineRule="auto"/>
              <w:rPr/>
            </w:pPr>
            <w:r w:rsidDel="00000000" w:rsidR="00000000" w:rsidRPr="00000000">
              <w:rPr>
                <w:color w:val="1a1a1a"/>
                <w:sz w:val="20"/>
                <w:szCs w:val="20"/>
                <w:rtl w:val="0"/>
              </w:rPr>
              <w:t xml:space="preserve">No fee types attached to the class with amounts (Fee Setup, 2.2.2), or no active students.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7">
            <w:pPr>
              <w:spacing w:after="0" w:line="264" w:lineRule="auto"/>
              <w:rPr/>
            </w:pPr>
            <w:r w:rsidDel="00000000" w:rsidR="00000000" w:rsidRPr="00000000">
              <w:rPr>
                <w:color w:val="1a1a1a"/>
                <w:sz w:val="20"/>
                <w:szCs w:val="20"/>
                <w:rtl w:val="0"/>
              </w:rPr>
              <w:t xml:space="preserve">Student can't see results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8">
            <w:pPr>
              <w:spacing w:after="0" w:line="264" w:lineRule="auto"/>
              <w:rPr/>
            </w:pPr>
            <w:r w:rsidDel="00000000" w:rsidR="00000000" w:rsidRPr="00000000">
              <w:rPr>
                <w:color w:val="1a1a1a"/>
                <w:sz w:val="20"/>
                <w:szCs w:val="20"/>
                <w:rtl w:val="0"/>
              </w:rPr>
              <w:t xml:space="preserve">The exam isn't Published (2.7, Step 10). For the public page, also enable Public Results in Settings.</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9">
            <w:pPr>
              <w:spacing w:after="0" w:line="264" w:lineRule="auto"/>
              <w:rPr/>
            </w:pPr>
            <w:r w:rsidDel="00000000" w:rsidR="00000000" w:rsidRPr="00000000">
              <w:rPr>
                <w:color w:val="1a1a1a"/>
                <w:sz w:val="20"/>
                <w:szCs w:val="20"/>
                <w:rtl w:val="0"/>
              </w:rPr>
              <w:t xml:space="preserve">Public results page is hidden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A">
            <w:pPr>
              <w:spacing w:after="0" w:line="264" w:lineRule="auto"/>
              <w:rPr/>
            </w:pPr>
            <w:r w:rsidDel="00000000" w:rsidR="00000000" w:rsidRPr="00000000">
              <w:rPr>
                <w:rFonts w:ascii="Arial Unicode MS" w:cs="Arial Unicode MS" w:eastAsia="Arial Unicode MS" w:hAnsi="Arial Unicode MS"/>
                <w:color w:val="1a1a1a"/>
                <w:sz w:val="20"/>
                <w:szCs w:val="20"/>
                <w:rtl w:val="0"/>
              </w:rPr>
              <w:t xml:space="preserve">Settings → Public Results is off (2.23).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B">
            <w:pPr>
              <w:spacing w:after="0" w:line="264" w:lineRule="auto"/>
              <w:rPr/>
            </w:pPr>
            <w:r w:rsidDel="00000000" w:rsidR="00000000" w:rsidRPr="00000000">
              <w:rPr>
                <w:color w:val="1a1a1a"/>
                <w:sz w:val="20"/>
                <w:szCs w:val="20"/>
                <w:rtl w:val="0"/>
              </w:rPr>
              <w:t xml:space="preserve">SMS won't send / shows “not working”</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C">
            <w:pPr>
              <w:spacing w:after="0" w:line="264" w:lineRule="auto"/>
              <w:rPr/>
            </w:pPr>
            <w:r w:rsidDel="00000000" w:rsidR="00000000" w:rsidRPr="00000000">
              <w:rPr>
                <w:color w:val="1a1a1a"/>
                <w:sz w:val="20"/>
                <w:szCs w:val="20"/>
                <w:rtl w:val="0"/>
              </w:rPr>
              <w:t xml:space="preserve">SMS gateway credentials missing in School Settings (2.23).</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D">
            <w:pPr>
              <w:spacing w:after="0" w:line="264" w:lineRule="auto"/>
              <w:rPr/>
            </w:pPr>
            <w:r w:rsidDel="00000000" w:rsidR="00000000" w:rsidRPr="00000000">
              <w:rPr>
                <w:color w:val="1a1a1a"/>
                <w:sz w:val="20"/>
                <w:szCs w:val="20"/>
                <w:rtl w:val="0"/>
              </w:rPr>
              <w:t xml:space="preserve">Teacher can't take attendance / enter marks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8E">
            <w:pPr>
              <w:spacing w:after="0" w:line="264" w:lineRule="auto"/>
              <w:rPr/>
            </w:pPr>
            <w:r w:rsidDel="00000000" w:rsidR="00000000" w:rsidRPr="00000000">
              <w:rPr>
                <w:color w:val="1a1a1a"/>
                <w:sz w:val="20"/>
                <w:szCs w:val="20"/>
                <w:rtl w:val="0"/>
              </w:rPr>
              <w:t xml:space="preserve">They aren't assigned to that class in Teacher Setup (2.2.2), or are Inactive.</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8F">
            <w:pPr>
              <w:spacing w:after="0" w:line="264" w:lineRule="auto"/>
              <w:rPr/>
            </w:pPr>
            <w:r w:rsidDel="00000000" w:rsidR="00000000" w:rsidRPr="00000000">
              <w:rPr>
                <w:color w:val="1a1a1a"/>
                <w:sz w:val="20"/>
                <w:szCs w:val="20"/>
                <w:rtl w:val="0"/>
              </w:rPr>
              <w:t xml:space="preserve">Student/teacher locked out after wrong passwords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2f5fb" w:val="clear"/>
            <w:tcMar>
              <w:top w:w="70.0" w:type="dxa"/>
              <w:left w:w="120.0" w:type="dxa"/>
              <w:bottom w:w="70.0" w:type="dxa"/>
              <w:right w:w="120.0" w:type="dxa"/>
            </w:tcMar>
            <w:vAlign w:val="center"/>
          </w:tcPr>
          <w:p w:rsidR="00000000" w:rsidDel="00000000" w:rsidP="00000000" w:rsidRDefault="00000000" w:rsidRPr="00000000" w14:paraId="00000290">
            <w:pPr>
              <w:spacing w:after="0" w:line="264" w:lineRule="auto"/>
              <w:rPr/>
            </w:pPr>
            <w:r w:rsidDel="00000000" w:rsidR="00000000" w:rsidRPr="00000000">
              <w:rPr>
                <w:color w:val="1a1a1a"/>
                <w:sz w:val="20"/>
                <w:szCs w:val="20"/>
                <w:rtl w:val="0"/>
              </w:rPr>
              <w:t xml:space="preserve">Login throttling — wait a minute, or admin resets the password (2.3 / 2.20).</w:t>
            </w: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91">
            <w:pPr>
              <w:spacing w:after="0" w:line="264" w:lineRule="auto"/>
              <w:rPr/>
            </w:pPr>
            <w:r w:rsidDel="00000000" w:rsidR="00000000" w:rsidRPr="00000000">
              <w:rPr>
                <w:color w:val="1a1a1a"/>
                <w:sz w:val="20"/>
                <w:szCs w:val="20"/>
                <w:rtl w:val="0"/>
              </w:rPr>
              <w:t xml:space="preserve">Mobile app can't log in but web works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shd w:fill="ffffff" w:val="clear"/>
            <w:tcMar>
              <w:top w:w="70.0" w:type="dxa"/>
              <w:left w:w="120.0" w:type="dxa"/>
              <w:bottom w:w="70.0" w:type="dxa"/>
              <w:right w:w="120.0" w:type="dxa"/>
            </w:tcMar>
            <w:vAlign w:val="center"/>
          </w:tcPr>
          <w:p w:rsidR="00000000" w:rsidDel="00000000" w:rsidP="00000000" w:rsidRDefault="00000000" w:rsidRPr="00000000" w14:paraId="00000292">
            <w:pPr>
              <w:spacing w:after="0" w:line="264" w:lineRule="auto"/>
              <w:rPr/>
            </w:pPr>
            <w:r w:rsidDel="00000000" w:rsidR="00000000" w:rsidRPr="00000000">
              <w:rPr>
                <w:color w:val="1a1a1a"/>
                <w:sz w:val="20"/>
                <w:szCs w:val="20"/>
                <w:rtl w:val="0"/>
              </w:rPr>
              <w:t xml:space="preserve">The app is pointing at the wrong school address, or the device has no internet (Part 5).</w:t>
            </w:r>
            <w:r w:rsidDel="00000000" w:rsidR="00000000" w:rsidRPr="00000000">
              <w:rPr>
                <w:rtl w:val="0"/>
              </w:rPr>
            </w:r>
          </w:p>
        </w:tc>
      </w:tr>
    </w:tbl>
    <w:p w:rsidR="00000000" w:rsidDel="00000000" w:rsidP="00000000" w:rsidRDefault="00000000" w:rsidRPr="00000000" w14:paraId="00000293">
      <w:pPr>
        <w:pBdr>
          <w:bottom w:color="c9d4e8" w:space="1" w:sz="6" w:val="single"/>
        </w:pBdr>
        <w:spacing w:after="160" w:before="40" w:lineRule="auto"/>
        <w:rPr/>
      </w:pPr>
      <w:r w:rsidDel="00000000" w:rsidR="00000000" w:rsidRPr="00000000">
        <w:rPr>
          <w:rtl w:val="0"/>
        </w:rPr>
      </w:r>
    </w:p>
    <w:p w:rsidR="00000000" w:rsidDel="00000000" w:rsidP="00000000" w:rsidRDefault="00000000" w:rsidRPr="00000000" w14:paraId="00000294">
      <w:pPr>
        <w:spacing w:after="120" w:before="0" w:line="276" w:lineRule="auto"/>
        <w:jc w:val="center"/>
        <w:rPr/>
      </w:pPr>
      <w:r w:rsidDel="00000000" w:rsidR="00000000" w:rsidRPr="00000000">
        <w:rPr>
          <w:i w:val="1"/>
          <w:iCs w:val="1"/>
          <w:color w:val="555555"/>
          <w:sz w:val="20"/>
          <w:szCs w:val="20"/>
          <w:rtl w:val="0"/>
        </w:rPr>
        <w:t xml:space="preserve">This manual reflects SimpleSchool v4.1.0. Because optional modules can be switched on or off per school, some sections may not apply to your installation. When in doubt, the Modules page (1.4) tells you exactly which features are active.</w:t>
      </w:r>
      <w:r w:rsidDel="00000000" w:rsidR="00000000" w:rsidRPr="00000000">
        <w:rPr>
          <w:rtl w:val="0"/>
        </w:rPr>
      </w:r>
    </w:p>
    <w:sectPr>
      <w:headerReference r:id="rId6" w:type="default"/>
      <w:footerReference r:id="rId7"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Consola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6">
    <w:pPr>
      <w:pBdr>
        <w:top w:color="c9d4e8" w:space="4" w:sz="4" w:val="single"/>
      </w:pBdr>
      <w:jc w:val="center"/>
      <w:rPr/>
    </w:pPr>
    <w:r w:rsidDel="00000000" w:rsidR="00000000" w:rsidRPr="00000000">
      <w:rPr>
        <w:color w:val="888888"/>
        <w:sz w:val="16"/>
        <w:szCs w:val="16"/>
        <w:rtl w:val="0"/>
      </w:rPr>
      <w:t xml:space="preserve">Page </w:t>
    </w:r>
    <w:r w:rsidDel="00000000" w:rsidR="00000000" w:rsidRPr="00000000">
      <w:rPr>
        <w:color w:val="888888"/>
        <w:sz w:val="16"/>
        <w:szCs w:val="16"/>
      </w:rPr>
      <w:fldChar w:fldCharType="begin"/>
      <w:instrText xml:space="preserve">PAGE</w:instrText>
      <w:fldChar w:fldCharType="separate"/>
      <w:fldChar w:fldCharType="end"/>
    </w:r>
    <w:r w:rsidDel="00000000" w:rsidR="00000000" w:rsidRPr="00000000">
      <w:rPr>
        <w:color w:val="888888"/>
        <w:sz w:val="16"/>
        <w:szCs w:val="16"/>
        <w:rtl w:val="0"/>
      </w:rPr>
      <w:t xml:space="preserve"> of </w:t>
    </w:r>
    <w:r w:rsidDel="00000000" w:rsidR="00000000" w:rsidRPr="00000000">
      <w:rPr>
        <w:color w:val="888888"/>
        <w:sz w:val="16"/>
        <w:szCs w:val="16"/>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5">
    <w:pPr>
      <w:pBdr>
        <w:bottom w:color="c9d4e8" w:space="4" w:sz="4" w:val="single"/>
      </w:pBdr>
      <w:jc w:val="right"/>
      <w:rPr/>
    </w:pPr>
    <w:r w:rsidDel="00000000" w:rsidR="00000000" w:rsidRPr="00000000">
      <w:rPr>
        <w:b w:val="1"/>
        <w:bCs w:val="1"/>
        <w:color w:val="1f3864"/>
        <w:sz w:val="16"/>
        <w:szCs w:val="16"/>
        <w:rtl w:val="0"/>
      </w:rPr>
      <w:t xml:space="preserve">SimpleSchool</w:t>
    </w:r>
    <w:r w:rsidDel="00000000" w:rsidR="00000000" w:rsidRPr="00000000">
      <w:rPr>
        <w:color w:val="888888"/>
        <w:sz w:val="16"/>
        <w:szCs w:val="16"/>
        <w:rtl w:val="0"/>
      </w:rPr>
      <w:t xml:space="preserve">  ·  Complete User Manual  ·  v4.1.0</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40" w:hanging="280"/>
      </w:pPr>
      <w:rPr/>
    </w:lvl>
    <w:lvl w:ilvl="1">
      <w:start w:val="1"/>
      <w:numFmt w:val="bullet"/>
      <w:lvlText w:val="◦"/>
      <w:lvlJc w:val="left"/>
      <w:pPr>
        <w:ind w:left="1080" w:hanging="28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540" w:hanging="30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1"/>
        <w:szCs w:val="21"/>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color="1f3864" w:space="6" w:sz="12" w:val="single"/>
        <w:right w:space="0" w:sz="0" w:val="nil"/>
        <w:between w:space="0" w:sz="0" w:val="nil"/>
      </w:pBdr>
      <w:shd w:fill="auto" w:val="clear"/>
      <w:spacing w:after="200" w:before="360" w:line="240" w:lineRule="auto"/>
      <w:ind w:left="0" w:right="0" w:firstLine="0"/>
      <w:jc w:val="left"/>
    </w:pPr>
    <w:rPr>
      <w:rFonts w:ascii="Arial" w:cs="Arial" w:eastAsia="Arial" w:hAnsi="Arial"/>
      <w:b w:val="1"/>
      <w:bCs w:val="1"/>
      <w:i w:val="0"/>
      <w:iCs w:val="0"/>
      <w:smallCaps w:val="0"/>
      <w:strike w:val="0"/>
      <w:color w:val="1f3864"/>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40" w:before="280" w:line="240" w:lineRule="auto"/>
      <w:ind w:left="0" w:right="0" w:firstLine="0"/>
      <w:jc w:val="left"/>
    </w:pPr>
    <w:rPr>
      <w:rFonts w:ascii="Arial" w:cs="Arial" w:eastAsia="Arial" w:hAnsi="Arial"/>
      <w:b w:val="1"/>
      <w:bCs w:val="1"/>
      <w:i w:val="0"/>
      <w:iCs w:val="0"/>
      <w:smallCaps w:val="0"/>
      <w:strike w:val="0"/>
      <w:color w:val="2e5c9e"/>
      <w:sz w:val="28"/>
      <w:szCs w:val="28"/>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200" w:line="240" w:lineRule="auto"/>
      <w:ind w:left="0" w:right="0" w:firstLine="0"/>
      <w:jc w:val="left"/>
    </w:pPr>
    <w:rPr>
      <w:rFonts w:ascii="Arial" w:cs="Arial" w:eastAsia="Arial" w:hAnsi="Arial"/>
      <w:b w:val="1"/>
      <w:bCs w:val="1"/>
      <w:i w:val="0"/>
      <w:iCs w:val="0"/>
      <w:smallCaps w:val="0"/>
      <w:strike w:val="0"/>
      <w:color w:val="2b2b2b"/>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60" w:line="240" w:lineRule="auto"/>
      <w:ind w:left="0" w:right="0" w:firstLine="0"/>
      <w:jc w:val="left"/>
    </w:pPr>
    <w:rPr>
      <w:rFonts w:ascii="Arial" w:cs="Arial" w:eastAsia="Arial" w:hAnsi="Arial"/>
      <w:b w:val="1"/>
      <w:bCs w:val="1"/>
      <w:i w:val="0"/>
      <w:iCs w:val="0"/>
      <w:smallCaps w:val="0"/>
      <w:strike w:val="0"/>
      <w:color w:val="444444"/>
      <w:sz w:val="22"/>
      <w:szCs w:val="22"/>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1"/>
      <w:szCs w:val="21"/>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1"/>
      <w:szCs w:val="21"/>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